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52" w:rsidRPr="00237C52" w:rsidRDefault="00237C52" w:rsidP="00F54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  <w:bookmarkStart w:id="0" w:name="_GoBack"/>
      <w:bookmarkEnd w:id="0"/>
      <w:r w:rsidRPr="00237C52">
        <w:rPr>
          <w:rFonts w:ascii="Arial" w:hAnsi="Arial" w:cs="Arial"/>
          <w:b/>
          <w:bCs/>
          <w:szCs w:val="20"/>
        </w:rPr>
        <w:t>XIX SESIÓN EXTRAORDINARIA DEL COMITÉ TÉCNICO DEL FIDEICOMISO PÚBLICO DE ADMINISTRACIÓN E INVERSIÓN</w:t>
      </w:r>
    </w:p>
    <w:p w:rsidR="00237C52" w:rsidRPr="00237C52" w:rsidRDefault="00237C52" w:rsidP="00F54556">
      <w:pPr>
        <w:tabs>
          <w:tab w:val="center" w:pos="4079"/>
          <w:tab w:val="left" w:pos="715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  <w:r w:rsidRPr="00237C52">
        <w:rPr>
          <w:rFonts w:ascii="Arial" w:hAnsi="Arial" w:cs="Arial"/>
          <w:b/>
          <w:bCs/>
          <w:szCs w:val="20"/>
        </w:rPr>
        <w:t>“FONDO METROPOLITANO CIUDAD DE GUADALAJARA”</w:t>
      </w:r>
    </w:p>
    <w:p w:rsidR="00237C52" w:rsidRPr="00237C52" w:rsidRDefault="00237C52" w:rsidP="0002254B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CB1A22" w:rsidRDefault="00237C52" w:rsidP="00F54556">
      <w:pPr>
        <w:jc w:val="right"/>
        <w:rPr>
          <w:rFonts w:ascii="Arial" w:hAnsi="Arial" w:cs="Arial"/>
        </w:rPr>
      </w:pPr>
      <w:r w:rsidRPr="00845EB2">
        <w:rPr>
          <w:rFonts w:ascii="Arial" w:hAnsi="Arial" w:cs="Arial"/>
        </w:rPr>
        <w:t>Guadalajara, Jalisco a,</w:t>
      </w:r>
      <w:r w:rsidR="00E716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 de Noviembre de 2016.</w:t>
      </w:r>
    </w:p>
    <w:p w:rsidR="00237C52" w:rsidRDefault="00237C52" w:rsidP="0002254B">
      <w:pPr>
        <w:jc w:val="both"/>
        <w:rPr>
          <w:rFonts w:ascii="Arial" w:hAnsi="Arial" w:cs="Arial"/>
        </w:rPr>
      </w:pPr>
    </w:p>
    <w:p w:rsidR="00E801C6" w:rsidRPr="009D472B" w:rsidRDefault="00E801C6" w:rsidP="000225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3B48" w:rsidRPr="002862CD" w:rsidRDefault="00E801C6" w:rsidP="002862CD">
      <w:pPr>
        <w:spacing w:line="360" w:lineRule="auto"/>
        <w:jc w:val="both"/>
        <w:rPr>
          <w:rFonts w:ascii="Arial" w:hAnsi="Arial" w:cs="Arial"/>
        </w:rPr>
      </w:pPr>
      <w:r w:rsidRPr="00914592">
        <w:rPr>
          <w:rFonts w:ascii="Arial" w:hAnsi="Arial" w:cs="Arial"/>
          <w:b/>
        </w:rPr>
        <w:t>Mtro. Netzahualcóyotl Ornelas Plascencia</w:t>
      </w:r>
      <w:r w:rsidR="007A306C" w:rsidRPr="00914592">
        <w:rPr>
          <w:rFonts w:ascii="Arial" w:hAnsi="Arial" w:cs="Arial"/>
          <w:b/>
        </w:rPr>
        <w:t>:</w:t>
      </w:r>
      <w:r w:rsidR="007A306C" w:rsidRPr="00914592">
        <w:rPr>
          <w:rFonts w:ascii="Arial" w:hAnsi="Arial" w:cs="Arial"/>
        </w:rPr>
        <w:t xml:space="preserve"> </w:t>
      </w:r>
      <w:r w:rsidR="001F06C2">
        <w:rPr>
          <w:rFonts w:ascii="Arial" w:hAnsi="Arial" w:cs="Arial"/>
        </w:rPr>
        <w:t>Para cumplir con el orden del día, les doy la bienvenida a los integrantes del Comité</w:t>
      </w:r>
      <w:r w:rsidR="007475BC">
        <w:rPr>
          <w:rFonts w:ascii="Arial" w:hAnsi="Arial" w:cs="Arial"/>
        </w:rPr>
        <w:t>…Buenas tardes</w:t>
      </w:r>
      <w:r w:rsidR="0066010F">
        <w:rPr>
          <w:rFonts w:ascii="Arial" w:hAnsi="Arial" w:cs="Arial"/>
        </w:rPr>
        <w:t xml:space="preserve"> a todos, </w:t>
      </w:r>
      <w:r w:rsidR="00914592">
        <w:rPr>
          <w:rFonts w:ascii="Arial" w:hAnsi="Arial" w:cs="Arial"/>
        </w:rPr>
        <w:t xml:space="preserve"> </w:t>
      </w:r>
      <w:r w:rsidR="002862CD">
        <w:rPr>
          <w:rFonts w:ascii="Arial" w:hAnsi="Arial" w:cs="Arial"/>
        </w:rPr>
        <w:t>iniciamos la sesión</w:t>
      </w:r>
      <w:r w:rsidR="008F73A8">
        <w:rPr>
          <w:rFonts w:ascii="Arial" w:hAnsi="Arial" w:cs="Arial"/>
        </w:rPr>
        <w:t xml:space="preserve"> </w:t>
      </w:r>
      <w:r w:rsidR="00914592">
        <w:rPr>
          <w:rFonts w:ascii="Arial" w:hAnsi="Arial" w:cs="Arial"/>
        </w:rPr>
        <w:t xml:space="preserve">siendo las </w:t>
      </w:r>
      <w:r w:rsidR="002862CD">
        <w:rPr>
          <w:rFonts w:ascii="Arial" w:hAnsi="Arial" w:cs="Arial"/>
        </w:rPr>
        <w:t>12 horas del día</w:t>
      </w:r>
      <w:r w:rsidRPr="00914592">
        <w:rPr>
          <w:rFonts w:ascii="Arial" w:hAnsi="Arial" w:cs="Arial"/>
        </w:rPr>
        <w:t xml:space="preserve"> </w:t>
      </w:r>
      <w:r w:rsidR="006C7F17">
        <w:rPr>
          <w:rFonts w:ascii="Arial" w:hAnsi="Arial" w:cs="Arial"/>
        </w:rPr>
        <w:t>d</w:t>
      </w:r>
      <w:r w:rsidR="002862CD">
        <w:rPr>
          <w:rFonts w:ascii="Arial" w:hAnsi="Arial" w:cs="Arial"/>
        </w:rPr>
        <w:t>esde la</w:t>
      </w:r>
      <w:r w:rsidRPr="00914592">
        <w:rPr>
          <w:rFonts w:ascii="Arial" w:hAnsi="Arial" w:cs="Arial"/>
        </w:rPr>
        <w:t xml:space="preserve"> Sala de Juntas de </w:t>
      </w:r>
      <w:r w:rsidR="008F73A8">
        <w:rPr>
          <w:rFonts w:ascii="Arial" w:hAnsi="Arial" w:cs="Arial"/>
        </w:rPr>
        <w:t xml:space="preserve">la SIOP (Secretaria de Infraestructura y Obra Pública) </w:t>
      </w:r>
      <w:r w:rsidR="006C7F17">
        <w:rPr>
          <w:rFonts w:ascii="Arial" w:hAnsi="Arial" w:cs="Arial"/>
        </w:rPr>
        <w:t xml:space="preserve"> </w:t>
      </w:r>
      <w:r w:rsidR="00283B48">
        <w:rPr>
          <w:rFonts w:ascii="Arial" w:hAnsi="Arial" w:cs="Arial"/>
        </w:rPr>
        <w:t>donde desarrollaremos la Sesión</w:t>
      </w:r>
      <w:r w:rsidR="007475BC">
        <w:rPr>
          <w:rFonts w:ascii="Arial" w:hAnsi="Arial" w:cs="Arial"/>
        </w:rPr>
        <w:t xml:space="preserve">. </w:t>
      </w:r>
      <w:r w:rsidR="00283B48">
        <w:rPr>
          <w:rFonts w:ascii="Arial" w:hAnsi="Arial" w:cs="Arial"/>
        </w:rPr>
        <w:t xml:space="preserve"> </w:t>
      </w:r>
      <w:r w:rsidR="007475BC">
        <w:rPr>
          <w:rFonts w:ascii="Arial" w:hAnsi="Arial" w:cs="Arial"/>
        </w:rPr>
        <w:t>H</w:t>
      </w:r>
      <w:r w:rsidR="002862CD">
        <w:rPr>
          <w:rFonts w:ascii="Arial" w:hAnsi="Arial" w:cs="Arial"/>
        </w:rPr>
        <w:t xml:space="preserve">oy </w:t>
      </w:r>
      <w:r w:rsidR="002862CD" w:rsidRPr="00914592">
        <w:rPr>
          <w:rFonts w:ascii="Arial" w:hAnsi="Arial" w:cs="Arial"/>
        </w:rPr>
        <w:t xml:space="preserve">jueves </w:t>
      </w:r>
      <w:r w:rsidR="007475BC">
        <w:rPr>
          <w:rFonts w:ascii="Arial" w:hAnsi="Arial" w:cs="Arial"/>
        </w:rPr>
        <w:t xml:space="preserve">ya, </w:t>
      </w:r>
      <w:r w:rsidR="002862CD" w:rsidRPr="00914592">
        <w:rPr>
          <w:rFonts w:ascii="Arial" w:hAnsi="Arial" w:cs="Arial"/>
        </w:rPr>
        <w:t xml:space="preserve">10 de Noviembre </w:t>
      </w:r>
      <w:r w:rsidR="00F3758D">
        <w:rPr>
          <w:rFonts w:ascii="Arial" w:hAnsi="Arial" w:cs="Arial"/>
        </w:rPr>
        <w:t>(2016)</w:t>
      </w:r>
      <w:r w:rsidR="002862CD" w:rsidRPr="00914592">
        <w:rPr>
          <w:rFonts w:ascii="Arial" w:hAnsi="Arial" w:cs="Arial"/>
        </w:rPr>
        <w:t xml:space="preserve"> </w:t>
      </w:r>
      <w:r w:rsidR="00F3758D">
        <w:rPr>
          <w:rFonts w:ascii="Arial" w:hAnsi="Arial" w:cs="Arial"/>
        </w:rPr>
        <w:t xml:space="preserve">en compañía de los </w:t>
      </w:r>
      <w:r w:rsidR="002862CD">
        <w:rPr>
          <w:rFonts w:ascii="Arial" w:hAnsi="Arial" w:cs="Arial"/>
        </w:rPr>
        <w:t>representantes</w:t>
      </w:r>
      <w:r w:rsidR="00F3758D">
        <w:rPr>
          <w:rFonts w:ascii="Arial" w:hAnsi="Arial" w:cs="Arial"/>
        </w:rPr>
        <w:t xml:space="preserve"> que están en la lista de asistencia confirmando el quórum para dar inicio.</w:t>
      </w:r>
    </w:p>
    <w:p w:rsidR="00F3758D" w:rsidRDefault="00F3758D" w:rsidP="0002254B">
      <w:pPr>
        <w:suppressAutoHyphens/>
        <w:spacing w:line="360" w:lineRule="auto"/>
        <w:jc w:val="both"/>
        <w:rPr>
          <w:rFonts w:ascii="Arial" w:hAnsi="Arial" w:cs="Arial"/>
        </w:rPr>
      </w:pPr>
    </w:p>
    <w:p w:rsidR="00A80BE9" w:rsidRPr="00D7616F" w:rsidRDefault="007E4792" w:rsidP="0002254B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Primeramente daré </w:t>
      </w:r>
      <w:r w:rsidR="00446D62">
        <w:rPr>
          <w:rFonts w:ascii="Arial" w:hAnsi="Arial" w:cs="Arial"/>
        </w:rPr>
        <w:t>lectura</w:t>
      </w:r>
      <w:r w:rsidR="00A80BE9" w:rsidRPr="00D761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A80BE9" w:rsidRPr="00D7616F">
        <w:rPr>
          <w:rFonts w:ascii="Arial" w:hAnsi="Arial" w:cs="Arial"/>
        </w:rPr>
        <w:t>l orden del día</w:t>
      </w:r>
      <w:r>
        <w:rPr>
          <w:rFonts w:ascii="Arial" w:hAnsi="Arial" w:cs="Arial"/>
        </w:rPr>
        <w:t>: uno de la</w:t>
      </w:r>
      <w:r w:rsidR="00A80BE9" w:rsidRPr="00D7616F">
        <w:rPr>
          <w:rFonts w:ascii="Arial" w:hAnsi="Arial" w:cs="Arial"/>
        </w:rPr>
        <w:t xml:space="preserve"> Bienvenida y</w:t>
      </w:r>
      <w:r>
        <w:rPr>
          <w:rFonts w:ascii="Arial" w:hAnsi="Arial" w:cs="Arial"/>
        </w:rPr>
        <w:t xml:space="preserve"> Verificación del Quórum Legal, lo cual ya hicimos; </w:t>
      </w:r>
      <w:r w:rsidR="00A80BE9" w:rsidRPr="00D7616F">
        <w:rPr>
          <w:rFonts w:ascii="Arial" w:hAnsi="Arial" w:cs="Arial"/>
        </w:rPr>
        <w:t>dos, la Presentación del Secretario Técnico y Prosecretario de</w:t>
      </w:r>
      <w:r>
        <w:rPr>
          <w:rFonts w:ascii="Arial" w:hAnsi="Arial" w:cs="Arial"/>
        </w:rPr>
        <w:t xml:space="preserve">l Consejo para el Desarrollo </w:t>
      </w:r>
      <w:r w:rsidR="00A80BE9" w:rsidRPr="00D7616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etropolitano de </w:t>
      </w:r>
      <w:r w:rsidR="00A80BE9" w:rsidRPr="00D7616F">
        <w:rPr>
          <w:rFonts w:ascii="Arial" w:hAnsi="Arial" w:cs="Arial"/>
        </w:rPr>
        <w:t>G</w:t>
      </w:r>
      <w:r>
        <w:rPr>
          <w:rFonts w:ascii="Arial" w:hAnsi="Arial" w:cs="Arial"/>
        </w:rPr>
        <w:t>uadalajara</w:t>
      </w:r>
      <w:r w:rsidR="00A80BE9" w:rsidRPr="00D7616F">
        <w:rPr>
          <w:rFonts w:ascii="Arial" w:hAnsi="Arial" w:cs="Arial"/>
        </w:rPr>
        <w:t xml:space="preserve">; el tres es la Ratificación de los integrantes </w:t>
      </w:r>
      <w:r>
        <w:rPr>
          <w:rFonts w:ascii="Arial" w:hAnsi="Arial" w:cs="Arial"/>
        </w:rPr>
        <w:t>del Comité</w:t>
      </w:r>
      <w:r w:rsidR="00A80BE9" w:rsidRPr="00D7616F">
        <w:rPr>
          <w:rFonts w:ascii="Arial" w:hAnsi="Arial" w:cs="Arial"/>
        </w:rPr>
        <w:t xml:space="preserve"> Técnico del Fideicomiso Público de Administración e Inversión del “Fondo Metropolitano Ciudad de Guadalajara”; </w:t>
      </w:r>
      <w:r>
        <w:rPr>
          <w:rFonts w:ascii="Arial" w:hAnsi="Arial" w:cs="Arial"/>
        </w:rPr>
        <w:t xml:space="preserve">el </w:t>
      </w:r>
      <w:r w:rsidR="00A80BE9" w:rsidRPr="00D7616F">
        <w:rPr>
          <w:rFonts w:ascii="Arial" w:hAnsi="Arial" w:cs="Arial"/>
        </w:rPr>
        <w:t xml:space="preserve">punto cuatro de la Reprogramación del ejercicio 2015; </w:t>
      </w:r>
      <w:r>
        <w:rPr>
          <w:rFonts w:ascii="Arial" w:hAnsi="Arial" w:cs="Arial"/>
        </w:rPr>
        <w:t xml:space="preserve">y el </w:t>
      </w:r>
      <w:r w:rsidR="00A80BE9" w:rsidRPr="00D7616F">
        <w:rPr>
          <w:rFonts w:ascii="Arial" w:hAnsi="Arial" w:cs="Arial"/>
        </w:rPr>
        <w:t xml:space="preserve">cinco </w:t>
      </w:r>
      <w:r>
        <w:rPr>
          <w:rFonts w:ascii="Arial" w:hAnsi="Arial" w:cs="Arial"/>
        </w:rPr>
        <w:t xml:space="preserve">de los </w:t>
      </w:r>
      <w:r w:rsidR="00A80BE9" w:rsidRPr="00D7616F">
        <w:rPr>
          <w:rFonts w:ascii="Arial" w:hAnsi="Arial" w:cs="Arial"/>
        </w:rPr>
        <w:t>Asuntos vario</w:t>
      </w:r>
      <w:r>
        <w:rPr>
          <w:rFonts w:ascii="Arial" w:hAnsi="Arial" w:cs="Arial"/>
        </w:rPr>
        <w:t>s</w:t>
      </w:r>
      <w:r w:rsidR="00A80BE9" w:rsidRPr="00D7616F">
        <w:rPr>
          <w:rFonts w:ascii="Arial" w:hAnsi="Arial" w:cs="Arial"/>
        </w:rPr>
        <w:t xml:space="preserve"> y finalmente, el seis de los Acuerdos.</w:t>
      </w:r>
    </w:p>
    <w:p w:rsidR="00A80BE9" w:rsidRPr="00D7616F" w:rsidRDefault="00A80BE9" w:rsidP="0002254B">
      <w:pPr>
        <w:spacing w:line="360" w:lineRule="auto"/>
        <w:jc w:val="both"/>
        <w:rPr>
          <w:rFonts w:ascii="Arial" w:hAnsi="Arial" w:cs="Arial"/>
        </w:rPr>
      </w:pPr>
    </w:p>
    <w:p w:rsidR="00D7616F" w:rsidRPr="00D7616F" w:rsidRDefault="0056472D" w:rsidP="000225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Informados </w:t>
      </w:r>
      <w:r w:rsidR="00A80BE9" w:rsidRPr="00D7616F">
        <w:rPr>
          <w:rFonts w:ascii="Arial" w:hAnsi="Arial" w:cs="Arial"/>
        </w:rPr>
        <w:t xml:space="preserve">los puntos del orden del día </w:t>
      </w:r>
      <w:r>
        <w:rPr>
          <w:rFonts w:ascii="Arial" w:hAnsi="Arial" w:cs="Arial"/>
        </w:rPr>
        <w:t>y una vez cumplido el número uno</w:t>
      </w:r>
      <w:r w:rsidR="00A80BE9" w:rsidRPr="00D7616F">
        <w:rPr>
          <w:rFonts w:ascii="Arial" w:hAnsi="Arial" w:cs="Arial"/>
        </w:rPr>
        <w:t xml:space="preserve">, </w:t>
      </w:r>
      <w:r w:rsidR="00D7616F" w:rsidRPr="00D7616F">
        <w:rPr>
          <w:rFonts w:ascii="Arial" w:hAnsi="Arial" w:cs="Arial"/>
        </w:rPr>
        <w:t xml:space="preserve">quiero pedir su aprobación </w:t>
      </w:r>
      <w:r>
        <w:rPr>
          <w:rFonts w:ascii="Arial" w:hAnsi="Arial" w:cs="Arial"/>
        </w:rPr>
        <w:t>de los puntos que siguen en el orden del día.</w:t>
      </w:r>
    </w:p>
    <w:p w:rsidR="0056472D" w:rsidRDefault="0056472D" w:rsidP="0002254B">
      <w:pPr>
        <w:spacing w:line="360" w:lineRule="auto"/>
        <w:jc w:val="both"/>
        <w:rPr>
          <w:rFonts w:ascii="Arial" w:hAnsi="Arial" w:cs="Arial"/>
          <w:b/>
        </w:rPr>
      </w:pPr>
    </w:p>
    <w:p w:rsidR="00D7616F" w:rsidRPr="0056472D" w:rsidRDefault="0056472D" w:rsidP="0002254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Asistentes l</w:t>
      </w:r>
      <w:r w:rsidRPr="0056472D">
        <w:rPr>
          <w:rFonts w:ascii="Arial" w:hAnsi="Arial" w:cs="Arial"/>
          <w:b/>
        </w:rPr>
        <w:t>evantan</w:t>
      </w:r>
      <w:r w:rsidR="00D7616F" w:rsidRPr="0056472D">
        <w:rPr>
          <w:rFonts w:ascii="Arial" w:hAnsi="Arial" w:cs="Arial"/>
          <w:b/>
        </w:rPr>
        <w:t xml:space="preserve"> la mano </w:t>
      </w:r>
      <w:r>
        <w:rPr>
          <w:rFonts w:ascii="Arial" w:hAnsi="Arial" w:cs="Arial"/>
          <w:b/>
        </w:rPr>
        <w:t>en señal de</w:t>
      </w:r>
      <w:r w:rsidR="00D7616F" w:rsidRPr="0056472D">
        <w:rPr>
          <w:rFonts w:ascii="Arial" w:hAnsi="Arial" w:cs="Arial"/>
          <w:b/>
        </w:rPr>
        <w:t xml:space="preserve"> aprobación unánime </w:t>
      </w:r>
      <w:r w:rsidR="00595109" w:rsidRPr="0056472D">
        <w:rPr>
          <w:rFonts w:ascii="Arial" w:hAnsi="Arial" w:cs="Arial"/>
          <w:b/>
        </w:rPr>
        <w:t>al orden del día y a</w:t>
      </w:r>
      <w:r>
        <w:rPr>
          <w:rFonts w:ascii="Arial" w:hAnsi="Arial" w:cs="Arial"/>
          <w:b/>
        </w:rPr>
        <w:t xml:space="preserve"> continuar con el </w:t>
      </w:r>
      <w:r w:rsidR="00D7616F" w:rsidRPr="0056472D">
        <w:rPr>
          <w:rFonts w:ascii="Arial" w:hAnsi="Arial" w:cs="Arial"/>
          <w:b/>
        </w:rPr>
        <w:t>desarrollo de la sesión.</w:t>
      </w:r>
    </w:p>
    <w:p w:rsidR="00595109" w:rsidRDefault="00595109" w:rsidP="0002254B">
      <w:pPr>
        <w:spacing w:line="360" w:lineRule="auto"/>
        <w:jc w:val="both"/>
        <w:rPr>
          <w:rFonts w:ascii="Arial" w:hAnsi="Arial" w:cs="Arial"/>
        </w:rPr>
      </w:pPr>
    </w:p>
    <w:p w:rsidR="007E557C" w:rsidRDefault="0034056E" w:rsidP="000225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La Arq. Trinidad </w:t>
      </w:r>
      <w:proofErr w:type="spellStart"/>
      <w:r>
        <w:rPr>
          <w:rFonts w:ascii="Arial" w:hAnsi="Arial" w:cs="Arial"/>
          <w:b/>
        </w:rPr>
        <w:t>Saracco</w:t>
      </w:r>
      <w:proofErr w:type="spellEnd"/>
      <w:r>
        <w:rPr>
          <w:rFonts w:ascii="Arial" w:hAnsi="Arial" w:cs="Arial"/>
          <w:b/>
        </w:rPr>
        <w:t xml:space="preserve">: </w:t>
      </w:r>
      <w:r w:rsidR="0066159D">
        <w:rPr>
          <w:rFonts w:ascii="Arial" w:hAnsi="Arial" w:cs="Arial"/>
        </w:rPr>
        <w:t xml:space="preserve">Daré lectura en voz alta del punto dos del orden del día </w:t>
      </w:r>
      <w:r w:rsidR="006753D8">
        <w:rPr>
          <w:rFonts w:ascii="Arial" w:hAnsi="Arial" w:cs="Arial"/>
        </w:rPr>
        <w:t xml:space="preserve">con la </w:t>
      </w:r>
      <w:r w:rsidR="00595109" w:rsidRPr="00595109">
        <w:rPr>
          <w:rFonts w:ascii="Arial" w:hAnsi="Arial" w:cs="Arial"/>
        </w:rPr>
        <w:t>Presentación del Secretario Técnico y Prosecretario del Consejo para el Desarrollo Metropolitano de Guadalajara.</w:t>
      </w:r>
      <w:r w:rsidR="006753D8">
        <w:rPr>
          <w:rFonts w:ascii="Arial" w:hAnsi="Arial" w:cs="Arial"/>
        </w:rPr>
        <w:t xml:space="preserve"> </w:t>
      </w:r>
      <w:r w:rsidR="0066159D">
        <w:rPr>
          <w:rFonts w:ascii="Arial" w:hAnsi="Arial" w:cs="Arial"/>
        </w:rPr>
        <w:t>Quiero reiterar que estos cambios están sustentados en las Reglas de Operación del Fondo Metropolitano 2016</w:t>
      </w:r>
      <w:r w:rsidR="00D71132">
        <w:rPr>
          <w:rFonts w:ascii="Arial" w:hAnsi="Arial" w:cs="Arial"/>
        </w:rPr>
        <w:t xml:space="preserve"> al estar en</w:t>
      </w:r>
      <w:r w:rsidR="006753D8">
        <w:rPr>
          <w:rFonts w:ascii="Arial" w:hAnsi="Arial" w:cs="Arial"/>
        </w:rPr>
        <w:t xml:space="preserve"> conformidad</w:t>
      </w:r>
      <w:r w:rsidR="00595109" w:rsidRPr="00595109">
        <w:rPr>
          <w:rFonts w:ascii="Arial" w:hAnsi="Arial" w:cs="Arial"/>
        </w:rPr>
        <w:t xml:space="preserve"> con los numerales 39, 40 y 41 de </w:t>
      </w:r>
      <w:r w:rsidR="00D71132">
        <w:rPr>
          <w:rFonts w:ascii="Arial" w:hAnsi="Arial" w:cs="Arial"/>
        </w:rPr>
        <w:t>éstas.</w:t>
      </w:r>
      <w:r w:rsidR="006753D8">
        <w:rPr>
          <w:rFonts w:ascii="Arial" w:hAnsi="Arial" w:cs="Arial"/>
        </w:rPr>
        <w:t xml:space="preserve"> </w:t>
      </w:r>
      <w:r w:rsidR="00D00864">
        <w:rPr>
          <w:rFonts w:ascii="Arial" w:hAnsi="Arial" w:cs="Arial"/>
        </w:rPr>
        <w:t xml:space="preserve">Observamos </w:t>
      </w:r>
      <w:r w:rsidR="0082231D">
        <w:rPr>
          <w:rFonts w:ascii="Arial" w:hAnsi="Arial" w:cs="Arial"/>
        </w:rPr>
        <w:t xml:space="preserve">en las reglas impresas </w:t>
      </w:r>
      <w:r w:rsidR="00D00864">
        <w:rPr>
          <w:rFonts w:ascii="Arial" w:hAnsi="Arial" w:cs="Arial"/>
        </w:rPr>
        <w:t xml:space="preserve">que </w:t>
      </w:r>
      <w:r w:rsidR="0082231D">
        <w:rPr>
          <w:rFonts w:ascii="Arial" w:hAnsi="Arial" w:cs="Arial"/>
        </w:rPr>
        <w:t xml:space="preserve">estos </w:t>
      </w:r>
      <w:r w:rsidR="00D00864">
        <w:rPr>
          <w:rFonts w:ascii="Arial" w:hAnsi="Arial" w:cs="Arial"/>
        </w:rPr>
        <w:t>numeral</w:t>
      </w:r>
      <w:r w:rsidR="0082231D">
        <w:rPr>
          <w:rFonts w:ascii="Arial" w:hAnsi="Arial" w:cs="Arial"/>
        </w:rPr>
        <w:t>es</w:t>
      </w:r>
      <w:r w:rsidR="00D00864">
        <w:rPr>
          <w:rFonts w:ascii="Arial" w:hAnsi="Arial" w:cs="Arial"/>
        </w:rPr>
        <w:t xml:space="preserve"> </w:t>
      </w:r>
      <w:r w:rsidR="0082231D">
        <w:rPr>
          <w:rFonts w:ascii="Arial" w:hAnsi="Arial" w:cs="Arial"/>
        </w:rPr>
        <w:t>tratan</w:t>
      </w:r>
      <w:r w:rsidR="00D00864">
        <w:rPr>
          <w:rFonts w:ascii="Arial" w:hAnsi="Arial" w:cs="Arial"/>
        </w:rPr>
        <w:t xml:space="preserve"> que de que se dará un nombramiento por </w:t>
      </w:r>
      <w:r w:rsidR="00D00864">
        <w:rPr>
          <w:rFonts w:ascii="Arial" w:hAnsi="Arial" w:cs="Arial"/>
        </w:rPr>
        <w:lastRenderedPageBreak/>
        <w:t>Zona Metropolitana a un a un Secretario Técnico del Consejo</w:t>
      </w:r>
      <w:r w:rsidR="00FA1C52">
        <w:rPr>
          <w:rFonts w:ascii="Arial" w:hAnsi="Arial" w:cs="Arial"/>
        </w:rPr>
        <w:t xml:space="preserve"> y</w:t>
      </w:r>
      <w:r w:rsidR="00D00864">
        <w:rPr>
          <w:rFonts w:ascii="Arial" w:hAnsi="Arial" w:cs="Arial"/>
        </w:rPr>
        <w:t xml:space="preserve"> tendrá las facultades necesarias </w:t>
      </w:r>
      <w:r w:rsidR="00B318F8">
        <w:rPr>
          <w:rFonts w:ascii="Arial" w:hAnsi="Arial" w:cs="Arial"/>
        </w:rPr>
        <w:t xml:space="preserve">para el cumplimiento de su objeto y la realización de sus funciones; </w:t>
      </w:r>
      <w:r w:rsidR="00FA1C52">
        <w:rPr>
          <w:rFonts w:ascii="Arial" w:hAnsi="Arial" w:cs="Arial"/>
        </w:rPr>
        <w:t>también de que se dará un</w:t>
      </w:r>
      <w:r w:rsidR="00B318F8">
        <w:rPr>
          <w:rFonts w:ascii="Arial" w:hAnsi="Arial" w:cs="Arial"/>
        </w:rPr>
        <w:t xml:space="preserve"> nombramiento honorífico a un Prosecretario que auxilie al Secretario Técnico en sus funciones y lo supla en su ausencia. </w:t>
      </w:r>
      <w:r w:rsidR="00C27A0E">
        <w:rPr>
          <w:rFonts w:ascii="Arial" w:hAnsi="Arial" w:cs="Arial"/>
        </w:rPr>
        <w:t>Y el nombramiento</w:t>
      </w:r>
      <w:r w:rsidR="00B318F8">
        <w:rPr>
          <w:rFonts w:ascii="Arial" w:hAnsi="Arial" w:cs="Arial"/>
        </w:rPr>
        <w:t xml:space="preserve"> para la designación de </w:t>
      </w:r>
      <w:r w:rsidR="001B352F">
        <w:rPr>
          <w:rFonts w:ascii="Arial" w:hAnsi="Arial" w:cs="Arial"/>
        </w:rPr>
        <w:t xml:space="preserve">un </w:t>
      </w:r>
      <w:r w:rsidR="00B318F8">
        <w:rPr>
          <w:rFonts w:ascii="Arial" w:hAnsi="Arial" w:cs="Arial"/>
        </w:rPr>
        <w:t xml:space="preserve">Secretario Técnico y Prosecretario se tomará en consideración </w:t>
      </w:r>
      <w:r w:rsidR="007E557C">
        <w:rPr>
          <w:rFonts w:ascii="Arial" w:hAnsi="Arial" w:cs="Arial"/>
        </w:rPr>
        <w:t xml:space="preserve">que las funciones que sean desempeñadas en el servicio público estatal sean acordes con las que se tienen previstas en el Consejo. </w:t>
      </w:r>
    </w:p>
    <w:p w:rsidR="00FA680D" w:rsidRDefault="00FA680D" w:rsidP="0002254B">
      <w:pPr>
        <w:spacing w:line="360" w:lineRule="auto"/>
        <w:jc w:val="both"/>
        <w:rPr>
          <w:rFonts w:ascii="Arial" w:hAnsi="Arial" w:cs="Arial"/>
        </w:rPr>
      </w:pPr>
    </w:p>
    <w:p w:rsidR="00581C72" w:rsidRDefault="00FA680D" w:rsidP="000225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Aprovecho también</w:t>
      </w:r>
      <w:r w:rsidR="006753D8">
        <w:rPr>
          <w:rFonts w:ascii="Arial" w:hAnsi="Arial" w:cs="Arial"/>
        </w:rPr>
        <w:t xml:space="preserve"> recordarles </w:t>
      </w:r>
      <w:r w:rsidR="00BA14A3">
        <w:rPr>
          <w:rFonts w:ascii="Arial" w:hAnsi="Arial" w:cs="Arial"/>
        </w:rPr>
        <w:t xml:space="preserve">y estén por enterados </w:t>
      </w:r>
      <w:r w:rsidR="006753D8">
        <w:rPr>
          <w:rFonts w:ascii="Arial" w:hAnsi="Arial" w:cs="Arial"/>
        </w:rPr>
        <w:t>que en la</w:t>
      </w:r>
      <w:r w:rsidR="00595109" w:rsidRPr="00595109">
        <w:rPr>
          <w:rFonts w:ascii="Arial" w:hAnsi="Arial" w:cs="Arial"/>
        </w:rPr>
        <w:t xml:space="preserve"> Quinta Sesión Ordinara del Consejo para el Desarrollo Metropolitano de Guadalajara se designó al </w:t>
      </w:r>
      <w:r>
        <w:rPr>
          <w:rFonts w:ascii="Arial" w:hAnsi="Arial" w:cs="Arial"/>
        </w:rPr>
        <w:t>Maestro</w:t>
      </w:r>
      <w:r w:rsidR="00595109" w:rsidRPr="00595109">
        <w:rPr>
          <w:rFonts w:ascii="Arial" w:hAnsi="Arial" w:cs="Arial"/>
        </w:rPr>
        <w:t xml:space="preserve"> Netzahualcóy</w:t>
      </w:r>
      <w:r>
        <w:rPr>
          <w:rFonts w:ascii="Arial" w:hAnsi="Arial" w:cs="Arial"/>
        </w:rPr>
        <w:t>otl Ornelas Plascencia y al Arquitecto</w:t>
      </w:r>
      <w:r w:rsidR="00595109" w:rsidRPr="00595109">
        <w:rPr>
          <w:rFonts w:ascii="Arial" w:hAnsi="Arial" w:cs="Arial"/>
        </w:rPr>
        <w:t xml:space="preserve"> Miguel Eduardo </w:t>
      </w:r>
      <w:proofErr w:type="spellStart"/>
      <w:r w:rsidR="00595109" w:rsidRPr="00595109">
        <w:rPr>
          <w:rFonts w:ascii="Arial" w:hAnsi="Arial" w:cs="Arial"/>
        </w:rPr>
        <w:t>Echauri</w:t>
      </w:r>
      <w:proofErr w:type="spellEnd"/>
      <w:r w:rsidR="00595109" w:rsidRPr="00595109">
        <w:rPr>
          <w:rFonts w:ascii="Arial" w:hAnsi="Arial" w:cs="Arial"/>
        </w:rPr>
        <w:t xml:space="preserve"> Corona, como Secretario Técnico y Prosecretario del Consejo para el Desarrollo Metropolitano, respectivamente. </w:t>
      </w:r>
    </w:p>
    <w:p w:rsidR="00B519DB" w:rsidRPr="009D472B" w:rsidRDefault="00B519DB" w:rsidP="000225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33F1" w:rsidRDefault="00B519DB" w:rsidP="0002254B">
      <w:pPr>
        <w:spacing w:line="360" w:lineRule="auto"/>
        <w:jc w:val="both"/>
        <w:rPr>
          <w:rFonts w:ascii="Arial" w:hAnsi="Arial" w:cs="Arial"/>
        </w:rPr>
      </w:pPr>
      <w:r w:rsidRPr="00914592">
        <w:rPr>
          <w:rFonts w:ascii="Arial" w:hAnsi="Arial" w:cs="Arial"/>
          <w:b/>
        </w:rPr>
        <w:t>Mtro. Netzahualcóyotl Ornelas Plascencia:</w:t>
      </w:r>
      <w:r w:rsidR="009D33F1">
        <w:rPr>
          <w:rFonts w:ascii="Arial" w:hAnsi="Arial" w:cs="Arial"/>
          <w:b/>
        </w:rPr>
        <w:t xml:space="preserve"> </w:t>
      </w:r>
      <w:r w:rsidR="00560A52">
        <w:rPr>
          <w:rFonts w:ascii="Arial" w:hAnsi="Arial" w:cs="Arial"/>
        </w:rPr>
        <w:t>También quiero</w:t>
      </w:r>
      <w:r w:rsidR="009D33F1">
        <w:rPr>
          <w:rFonts w:ascii="Arial" w:hAnsi="Arial" w:cs="Arial"/>
        </w:rPr>
        <w:t xml:space="preserve"> informarles</w:t>
      </w:r>
      <w:r w:rsidR="009D33F1" w:rsidRPr="009D33F1">
        <w:rPr>
          <w:rFonts w:ascii="Arial" w:hAnsi="Arial" w:cs="Arial"/>
        </w:rPr>
        <w:t xml:space="preserve"> que previo a esta </w:t>
      </w:r>
      <w:r w:rsidR="00560A52">
        <w:rPr>
          <w:rFonts w:ascii="Arial" w:hAnsi="Arial" w:cs="Arial"/>
        </w:rPr>
        <w:t>reunión</w:t>
      </w:r>
      <w:r w:rsidR="009D33F1" w:rsidRPr="009D33F1">
        <w:rPr>
          <w:rFonts w:ascii="Arial" w:hAnsi="Arial" w:cs="Arial"/>
        </w:rPr>
        <w:t>, se solicitó a los titulares de las Dependencias correspondientes</w:t>
      </w:r>
      <w:r w:rsidR="00560A52">
        <w:rPr>
          <w:rFonts w:ascii="Arial" w:hAnsi="Arial" w:cs="Arial"/>
        </w:rPr>
        <w:t xml:space="preserve"> al Consejo</w:t>
      </w:r>
      <w:r w:rsidR="009D33F1" w:rsidRPr="009D33F1">
        <w:rPr>
          <w:rFonts w:ascii="Arial" w:hAnsi="Arial" w:cs="Arial"/>
        </w:rPr>
        <w:t xml:space="preserve">, la ratificación </w:t>
      </w:r>
      <w:r w:rsidR="00560A52">
        <w:rPr>
          <w:rFonts w:ascii="Arial" w:hAnsi="Arial" w:cs="Arial"/>
        </w:rPr>
        <w:t>sus</w:t>
      </w:r>
      <w:r w:rsidR="009D33F1" w:rsidRPr="009D33F1">
        <w:rPr>
          <w:rFonts w:ascii="Arial" w:hAnsi="Arial" w:cs="Arial"/>
        </w:rPr>
        <w:t xml:space="preserve"> representantes designados </w:t>
      </w:r>
      <w:r w:rsidR="00560A52">
        <w:rPr>
          <w:rFonts w:ascii="Arial" w:hAnsi="Arial" w:cs="Arial"/>
        </w:rPr>
        <w:t xml:space="preserve">tanto el </w:t>
      </w:r>
      <w:r w:rsidR="009D33F1" w:rsidRPr="009D33F1">
        <w:rPr>
          <w:rFonts w:ascii="Arial" w:hAnsi="Arial" w:cs="Arial"/>
        </w:rPr>
        <w:t xml:space="preserve">miembro titular y </w:t>
      </w:r>
      <w:r w:rsidR="00560A52">
        <w:rPr>
          <w:rFonts w:ascii="Arial" w:hAnsi="Arial" w:cs="Arial"/>
        </w:rPr>
        <w:t>s</w:t>
      </w:r>
      <w:r w:rsidR="009D33F1" w:rsidRPr="009D33F1">
        <w:rPr>
          <w:rFonts w:ascii="Arial" w:hAnsi="Arial" w:cs="Arial"/>
        </w:rPr>
        <w:t xml:space="preserve">uplente, </w:t>
      </w:r>
      <w:r w:rsidR="00560A52">
        <w:rPr>
          <w:rFonts w:ascii="Arial" w:hAnsi="Arial" w:cs="Arial"/>
        </w:rPr>
        <w:t xml:space="preserve">con el anexo de una </w:t>
      </w:r>
      <w:r w:rsidR="009D33F1" w:rsidRPr="009D33F1">
        <w:rPr>
          <w:rFonts w:ascii="Arial" w:hAnsi="Arial" w:cs="Arial"/>
        </w:rPr>
        <w:t xml:space="preserve">copia fotostática del nombramiento del cargo, así como copia </w:t>
      </w:r>
      <w:r w:rsidR="00560A52">
        <w:rPr>
          <w:rFonts w:ascii="Arial" w:hAnsi="Arial" w:cs="Arial"/>
        </w:rPr>
        <w:t>del I.F.E;</w:t>
      </w:r>
      <w:r w:rsidR="009D33F1">
        <w:rPr>
          <w:rFonts w:ascii="Arial" w:hAnsi="Arial" w:cs="Arial"/>
        </w:rPr>
        <w:t xml:space="preserve"> y </w:t>
      </w:r>
      <w:r w:rsidR="00560A52">
        <w:rPr>
          <w:rFonts w:ascii="Arial" w:hAnsi="Arial" w:cs="Arial"/>
        </w:rPr>
        <w:t xml:space="preserve">a quienes hayan tenido a bien enviarlo favor de </w:t>
      </w:r>
      <w:r w:rsidR="009D33F1" w:rsidRPr="009D33F1">
        <w:rPr>
          <w:rFonts w:ascii="Arial" w:hAnsi="Arial" w:cs="Arial"/>
        </w:rPr>
        <w:t xml:space="preserve">hacer caso </w:t>
      </w:r>
      <w:r w:rsidR="009D33F1">
        <w:rPr>
          <w:rFonts w:ascii="Arial" w:hAnsi="Arial" w:cs="Arial"/>
        </w:rPr>
        <w:t>omiso de esto.</w:t>
      </w:r>
    </w:p>
    <w:p w:rsidR="005F6BEE" w:rsidRDefault="00560A52" w:rsidP="000225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punto</w:t>
      </w:r>
      <w:r w:rsidR="009D33F1">
        <w:rPr>
          <w:rFonts w:ascii="Arial" w:hAnsi="Arial" w:cs="Arial"/>
        </w:rPr>
        <w:t xml:space="preserve"> </w:t>
      </w:r>
      <w:r w:rsidR="009D33F1" w:rsidRPr="009D33F1">
        <w:rPr>
          <w:rFonts w:ascii="Arial" w:hAnsi="Arial" w:cs="Arial"/>
        </w:rPr>
        <w:t xml:space="preserve">de la </w:t>
      </w:r>
      <w:r w:rsidR="00B519DB" w:rsidRPr="009D33F1">
        <w:rPr>
          <w:rFonts w:ascii="Arial" w:hAnsi="Arial" w:cs="Arial"/>
        </w:rPr>
        <w:t>Ratificación de los integrantes del Subcomité Técnico de Evaluación de Proyectos del Fideicomiso Público de Administración e Inversión del “Fondo Metropolitano Ciudad de Guadalajara”</w:t>
      </w:r>
      <w:r w:rsidR="001F10D9">
        <w:rPr>
          <w:rFonts w:ascii="Arial" w:hAnsi="Arial" w:cs="Arial"/>
        </w:rPr>
        <w:t>, l</w:t>
      </w:r>
      <w:r w:rsidR="005F6BEE" w:rsidRPr="005F6BEE">
        <w:rPr>
          <w:rFonts w:ascii="Arial" w:hAnsi="Arial" w:cs="Arial"/>
        </w:rPr>
        <w:t xml:space="preserve">os integrantes del </w:t>
      </w:r>
      <w:r>
        <w:rPr>
          <w:rFonts w:ascii="Arial" w:hAnsi="Arial" w:cs="Arial"/>
        </w:rPr>
        <w:t>C</w:t>
      </w:r>
      <w:r w:rsidR="005F6BEE" w:rsidRPr="005F6BEE">
        <w:rPr>
          <w:rFonts w:ascii="Arial" w:hAnsi="Arial" w:cs="Arial"/>
        </w:rPr>
        <w:t xml:space="preserve">omité Técnico acordaron </w:t>
      </w:r>
      <w:r>
        <w:rPr>
          <w:rFonts w:ascii="Arial" w:hAnsi="Arial" w:cs="Arial"/>
        </w:rPr>
        <w:t>notificar</w:t>
      </w:r>
      <w:r w:rsidR="005F6BEE" w:rsidRPr="005F6BEE">
        <w:rPr>
          <w:rFonts w:ascii="Arial" w:hAnsi="Arial" w:cs="Arial"/>
        </w:rPr>
        <w:t xml:space="preserve"> a la brevedad, la confirmación del </w:t>
      </w:r>
      <w:r>
        <w:rPr>
          <w:rFonts w:ascii="Arial" w:hAnsi="Arial" w:cs="Arial"/>
        </w:rPr>
        <w:t>representante</w:t>
      </w:r>
      <w:r w:rsidR="005F6BEE" w:rsidRPr="005F6BEE">
        <w:rPr>
          <w:rFonts w:ascii="Arial" w:hAnsi="Arial" w:cs="Arial"/>
        </w:rPr>
        <w:t xml:space="preserve"> titular y suplente ante este </w:t>
      </w:r>
      <w:r>
        <w:rPr>
          <w:rFonts w:ascii="Arial" w:hAnsi="Arial" w:cs="Arial"/>
        </w:rPr>
        <w:t>C</w:t>
      </w:r>
      <w:r w:rsidR="005F6BEE" w:rsidRPr="005F6BEE">
        <w:rPr>
          <w:rFonts w:ascii="Arial" w:hAnsi="Arial" w:cs="Arial"/>
        </w:rPr>
        <w:t xml:space="preserve">omité Técnico, </w:t>
      </w:r>
      <w:r>
        <w:rPr>
          <w:rFonts w:ascii="Arial" w:hAnsi="Arial" w:cs="Arial"/>
        </w:rPr>
        <w:t>y que para dar paso a este punto; queda integrado de la siguiente manera:</w:t>
      </w:r>
    </w:p>
    <w:p w:rsidR="005F6BEE" w:rsidRDefault="009F5124" w:rsidP="000225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la Secretaría de Planeación, </w:t>
      </w:r>
      <w:r w:rsidRPr="009F5124">
        <w:rPr>
          <w:rFonts w:ascii="Arial" w:hAnsi="Arial" w:cs="Arial"/>
        </w:rPr>
        <w:t>Administración y Finanzas</w:t>
      </w:r>
      <w:r>
        <w:rPr>
          <w:rFonts w:ascii="Arial" w:hAnsi="Arial" w:cs="Arial"/>
        </w:rPr>
        <w:t xml:space="preserve">, el titular es el </w:t>
      </w:r>
      <w:r w:rsidRPr="009F5124">
        <w:rPr>
          <w:rFonts w:ascii="Arial" w:hAnsi="Arial" w:cs="Arial"/>
        </w:rPr>
        <w:t xml:space="preserve">Maestro Héctor Rafael Pérez Partida y como su suplente el Maestro Gerardo Castillo Torres; continuamos con la Secretaría General de Gobierno con el Maestro Roberto López Lara y como suplente el Licenciado Raúl Juárez Valencia; </w:t>
      </w:r>
      <w:r>
        <w:rPr>
          <w:rFonts w:ascii="Arial" w:hAnsi="Arial" w:cs="Arial"/>
        </w:rPr>
        <w:t xml:space="preserve">de la Contraloría del Estado, </w:t>
      </w:r>
      <w:r w:rsidR="00DB2BC8" w:rsidRPr="00DB2BC8">
        <w:rPr>
          <w:rFonts w:ascii="Arial" w:hAnsi="Arial" w:cs="Arial"/>
        </w:rPr>
        <w:t xml:space="preserve">el </w:t>
      </w:r>
      <w:r w:rsidR="00DB2BC8">
        <w:rPr>
          <w:rFonts w:ascii="Arial" w:hAnsi="Arial" w:cs="Arial"/>
        </w:rPr>
        <w:t>Maestro Luis</w:t>
      </w:r>
      <w:r w:rsidR="00560A52">
        <w:rPr>
          <w:rFonts w:ascii="Arial" w:hAnsi="Arial" w:cs="Arial"/>
        </w:rPr>
        <w:t xml:space="preserve"> Enrique Barbosa Niño y como su</w:t>
      </w:r>
      <w:r w:rsidR="00DB2BC8">
        <w:rPr>
          <w:rFonts w:ascii="Arial" w:hAnsi="Arial" w:cs="Arial"/>
        </w:rPr>
        <w:t xml:space="preserve"> suplente, </w:t>
      </w:r>
      <w:r w:rsidR="00DB2BC8">
        <w:rPr>
          <w:rFonts w:ascii="Arial" w:hAnsi="Arial" w:cs="Arial"/>
        </w:rPr>
        <w:lastRenderedPageBreak/>
        <w:t>a la Licenciada María Guadalupe Galván Pedroza; de la SEDIS (</w:t>
      </w:r>
      <w:r w:rsidR="00DB2BC8" w:rsidRPr="00DB2BC8">
        <w:rPr>
          <w:rFonts w:ascii="Arial" w:hAnsi="Arial" w:cs="Arial"/>
        </w:rPr>
        <w:t>Secretaría de Desarrollo e Integración Social</w:t>
      </w:r>
      <w:r w:rsidR="00DB2BC8">
        <w:rPr>
          <w:rFonts w:ascii="Arial" w:hAnsi="Arial" w:cs="Arial"/>
        </w:rPr>
        <w:t xml:space="preserve">) el titular Licenciado Miguel Castro Reynoso y como su suplente el Profesor </w:t>
      </w:r>
      <w:proofErr w:type="spellStart"/>
      <w:r w:rsidR="00DB2BC8">
        <w:rPr>
          <w:rFonts w:ascii="Arial" w:hAnsi="Arial" w:cs="Arial"/>
        </w:rPr>
        <w:t>Daviel</w:t>
      </w:r>
      <w:proofErr w:type="spellEnd"/>
      <w:r w:rsidR="00DB2BC8">
        <w:rPr>
          <w:rFonts w:ascii="Arial" w:hAnsi="Arial" w:cs="Arial"/>
        </w:rPr>
        <w:t xml:space="preserve"> Trujillo Cuevas; de la </w:t>
      </w:r>
      <w:r w:rsidR="00DB2BC8" w:rsidRPr="00DB2BC8">
        <w:rPr>
          <w:rFonts w:ascii="Arial" w:hAnsi="Arial" w:cs="Arial"/>
        </w:rPr>
        <w:t>Secretaría de Infraestructura y Obra Pública</w:t>
      </w:r>
      <w:r w:rsidR="00D64CEE">
        <w:rPr>
          <w:rFonts w:ascii="Arial" w:hAnsi="Arial" w:cs="Arial"/>
        </w:rPr>
        <w:t>, su servidor (</w:t>
      </w:r>
      <w:r w:rsidR="00D64CEE" w:rsidRPr="00D64CEE">
        <w:rPr>
          <w:rFonts w:ascii="Arial" w:hAnsi="Arial" w:cs="Arial"/>
        </w:rPr>
        <w:t>Mtro. Netzahualcóyotl Ornelas Plascencia)</w:t>
      </w:r>
      <w:r w:rsidR="00D64CEE">
        <w:rPr>
          <w:rFonts w:ascii="Arial" w:hAnsi="Arial" w:cs="Arial"/>
        </w:rPr>
        <w:t xml:space="preserve"> y como suplente y representante también es el Arquitecto Francisco Javier de Alba Martínez… pasamos al </w:t>
      </w:r>
      <w:r w:rsidR="00D64CEE" w:rsidRPr="00D64CEE">
        <w:rPr>
          <w:rFonts w:ascii="Arial" w:hAnsi="Arial" w:cs="Arial"/>
        </w:rPr>
        <w:t>Secretariado Técnico del Consejo para el Desarrollo Metropolitano de Guadalajara</w:t>
      </w:r>
      <w:r w:rsidR="002337BA">
        <w:rPr>
          <w:rFonts w:ascii="Arial" w:hAnsi="Arial" w:cs="Arial"/>
        </w:rPr>
        <w:t xml:space="preserve">, donde su servidor también es el titular y a mi suplente, el </w:t>
      </w:r>
      <w:r w:rsidR="00560A52">
        <w:rPr>
          <w:rFonts w:ascii="Arial" w:hAnsi="Arial" w:cs="Arial"/>
        </w:rPr>
        <w:t xml:space="preserve">Arquitecto </w:t>
      </w:r>
      <w:r w:rsidR="002337BA" w:rsidRPr="002337BA">
        <w:rPr>
          <w:rFonts w:ascii="Arial" w:hAnsi="Arial" w:cs="Arial"/>
        </w:rPr>
        <w:t xml:space="preserve">Miguel </w:t>
      </w:r>
      <w:proofErr w:type="spellStart"/>
      <w:r w:rsidR="002337BA" w:rsidRPr="002337BA">
        <w:rPr>
          <w:rFonts w:ascii="Arial" w:hAnsi="Arial" w:cs="Arial"/>
        </w:rPr>
        <w:t>Echauri</w:t>
      </w:r>
      <w:proofErr w:type="spellEnd"/>
      <w:r w:rsidR="00987321">
        <w:rPr>
          <w:rFonts w:ascii="Arial" w:hAnsi="Arial" w:cs="Arial"/>
        </w:rPr>
        <w:t xml:space="preserve">; seguimos con la </w:t>
      </w:r>
      <w:r w:rsidR="00987321" w:rsidRPr="00987321">
        <w:rPr>
          <w:rFonts w:ascii="Arial" w:hAnsi="Arial" w:cs="Arial"/>
        </w:rPr>
        <w:t>Subsecretaría de Planeación de la Secretaría de Planeación, Administración y Finanzas</w:t>
      </w:r>
      <w:r w:rsidR="00560A52">
        <w:rPr>
          <w:rFonts w:ascii="Arial" w:hAnsi="Arial" w:cs="Arial"/>
        </w:rPr>
        <w:t xml:space="preserve"> a </w:t>
      </w:r>
      <w:r w:rsidR="00987321">
        <w:rPr>
          <w:rFonts w:ascii="Arial" w:hAnsi="Arial" w:cs="Arial"/>
        </w:rPr>
        <w:t>la Maestra</w:t>
      </w:r>
      <w:r w:rsidR="00987321" w:rsidRPr="00987321">
        <w:rPr>
          <w:rFonts w:ascii="Arial" w:hAnsi="Arial" w:cs="Arial"/>
        </w:rPr>
        <w:t xml:space="preserve"> Sonia Carolina Toro Morales</w:t>
      </w:r>
      <w:r w:rsidR="00987321">
        <w:rPr>
          <w:rFonts w:ascii="Arial" w:hAnsi="Arial" w:cs="Arial"/>
        </w:rPr>
        <w:t xml:space="preserve"> quien </w:t>
      </w:r>
      <w:r w:rsidR="00560A52">
        <w:rPr>
          <w:rFonts w:ascii="Arial" w:hAnsi="Arial" w:cs="Arial"/>
        </w:rPr>
        <w:t>es</w:t>
      </w:r>
      <w:r w:rsidR="00987321">
        <w:rPr>
          <w:rFonts w:ascii="Arial" w:hAnsi="Arial" w:cs="Arial"/>
        </w:rPr>
        <w:t xml:space="preserve"> titular y el Licenciado Juan Manuel Alatorre </w:t>
      </w:r>
      <w:r w:rsidR="009A27E7">
        <w:rPr>
          <w:rFonts w:ascii="Arial" w:hAnsi="Arial" w:cs="Arial"/>
        </w:rPr>
        <w:t xml:space="preserve">como su suplente y del mismo modo, tienen </w:t>
      </w:r>
      <w:r w:rsidR="00560A52">
        <w:rPr>
          <w:rFonts w:ascii="Arial" w:hAnsi="Arial" w:cs="Arial"/>
        </w:rPr>
        <w:t>estos</w:t>
      </w:r>
      <w:r w:rsidR="009A27E7">
        <w:rPr>
          <w:rFonts w:ascii="Arial" w:hAnsi="Arial" w:cs="Arial"/>
        </w:rPr>
        <w:t xml:space="preserve"> nombramientos en representación de la </w:t>
      </w:r>
      <w:r w:rsidR="009A27E7" w:rsidRPr="009A27E7">
        <w:rPr>
          <w:rFonts w:ascii="Arial" w:hAnsi="Arial" w:cs="Arial"/>
        </w:rPr>
        <w:t>Coordina</w:t>
      </w:r>
      <w:r w:rsidR="009A27E7">
        <w:rPr>
          <w:rFonts w:ascii="Arial" w:hAnsi="Arial" w:cs="Arial"/>
        </w:rPr>
        <w:t>ción</w:t>
      </w:r>
      <w:r w:rsidR="009A27E7" w:rsidRPr="009A27E7">
        <w:rPr>
          <w:rFonts w:ascii="Arial" w:hAnsi="Arial" w:cs="Arial"/>
        </w:rPr>
        <w:t xml:space="preserve"> General de Planeación (COPLADE) de la Secretaría de Planea</w:t>
      </w:r>
      <w:r w:rsidR="00560A52">
        <w:rPr>
          <w:rFonts w:ascii="Arial" w:hAnsi="Arial" w:cs="Arial"/>
        </w:rPr>
        <w:t>ción, Administración y Finanzas</w:t>
      </w:r>
      <w:r w:rsidR="009A27E7">
        <w:rPr>
          <w:rFonts w:ascii="Arial" w:hAnsi="Arial" w:cs="Arial"/>
        </w:rPr>
        <w:t xml:space="preserve">; de la </w:t>
      </w:r>
      <w:r w:rsidR="009A27E7" w:rsidRPr="009A27E7">
        <w:rPr>
          <w:rFonts w:ascii="Arial" w:hAnsi="Arial" w:cs="Arial"/>
        </w:rPr>
        <w:t>Secretaría de Desarrollo Agrario, Territorial y Urbano (Delegación Jalisco)</w:t>
      </w:r>
      <w:r w:rsidR="009A27E7">
        <w:rPr>
          <w:rFonts w:ascii="Arial" w:hAnsi="Arial" w:cs="Arial"/>
        </w:rPr>
        <w:t xml:space="preserve"> y su titular el Licenciado José Luis Cuéllar, que como su suplente es </w:t>
      </w:r>
      <w:r w:rsidR="000C0145">
        <w:rPr>
          <w:rFonts w:ascii="Arial" w:hAnsi="Arial" w:cs="Arial"/>
        </w:rPr>
        <w:t>el Licenciado</w:t>
      </w:r>
      <w:r w:rsidR="009A27E7">
        <w:rPr>
          <w:rFonts w:ascii="Arial" w:hAnsi="Arial" w:cs="Arial"/>
        </w:rPr>
        <w:t xml:space="preserve"> </w:t>
      </w:r>
      <w:proofErr w:type="spellStart"/>
      <w:r w:rsidR="000C0145" w:rsidRPr="000C0145">
        <w:rPr>
          <w:rFonts w:ascii="Arial" w:hAnsi="Arial" w:cs="Arial"/>
        </w:rPr>
        <w:t>Sahik</w:t>
      </w:r>
      <w:proofErr w:type="spellEnd"/>
      <w:r w:rsidR="009A27E7">
        <w:rPr>
          <w:rFonts w:ascii="Arial" w:hAnsi="Arial" w:cs="Arial"/>
        </w:rPr>
        <w:t xml:space="preserve"> Alarcón Esparza; de </w:t>
      </w:r>
      <w:r w:rsidR="00560A52">
        <w:rPr>
          <w:rFonts w:ascii="Arial" w:hAnsi="Arial" w:cs="Arial"/>
        </w:rPr>
        <w:t xml:space="preserve">la Fiduciaria </w:t>
      </w:r>
      <w:r w:rsidR="009A27E7">
        <w:rPr>
          <w:rFonts w:ascii="Arial" w:hAnsi="Arial" w:cs="Arial"/>
        </w:rPr>
        <w:t xml:space="preserve">BANOBRAS </w:t>
      </w:r>
      <w:r w:rsidR="00C415B3">
        <w:rPr>
          <w:rFonts w:ascii="Arial" w:hAnsi="Arial" w:cs="Arial"/>
        </w:rPr>
        <w:t>el Licenciado Alejandro Bustos Rodríguez, que como delegados suplentes están la Licenciada María Luisa Gabriela Ramírez Oliva; el Licenciado Isaías Espitia Delgado y el Ciudadano Filiberto Martínez Barrón.</w:t>
      </w:r>
    </w:p>
    <w:p w:rsidR="00560A52" w:rsidRDefault="00560A52" w:rsidP="000225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Gracias y bienvenidos a las actividades de este Consejo.</w:t>
      </w:r>
    </w:p>
    <w:p w:rsidR="00560A52" w:rsidRDefault="00560A52" w:rsidP="0002254B">
      <w:pPr>
        <w:spacing w:line="360" w:lineRule="auto"/>
        <w:jc w:val="both"/>
        <w:rPr>
          <w:rFonts w:ascii="Arial" w:hAnsi="Arial" w:cs="Arial"/>
        </w:rPr>
      </w:pPr>
    </w:p>
    <w:p w:rsidR="00FE3BB9" w:rsidRPr="00765BE9" w:rsidRDefault="004C28F5" w:rsidP="0002254B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Entonces vamos directo al</w:t>
      </w:r>
      <w:r w:rsidR="005F2A86">
        <w:rPr>
          <w:rFonts w:ascii="Arial" w:hAnsi="Arial" w:cs="Arial"/>
        </w:rPr>
        <w:t xml:space="preserve"> punto cuatro </w:t>
      </w:r>
      <w:r>
        <w:rPr>
          <w:rFonts w:ascii="Arial" w:hAnsi="Arial" w:cs="Arial"/>
        </w:rPr>
        <w:t>en el que</w:t>
      </w:r>
      <w:r>
        <w:rPr>
          <w:rFonts w:ascii="Arial" w:hAnsi="Arial" w:cs="Arial"/>
          <w:szCs w:val="20"/>
        </w:rPr>
        <w:t xml:space="preserve"> aprovecho también para compartirles s</w:t>
      </w:r>
      <w:r w:rsidR="00765BE9">
        <w:rPr>
          <w:rFonts w:ascii="Arial" w:hAnsi="Arial" w:cs="Arial"/>
          <w:szCs w:val="20"/>
        </w:rPr>
        <w:t xml:space="preserve">obre la solicitud pendiente de la </w:t>
      </w:r>
      <w:r w:rsidR="00C50442" w:rsidRPr="00765BE9">
        <w:rPr>
          <w:rFonts w:ascii="Arial" w:hAnsi="Arial" w:cs="Arial"/>
          <w:szCs w:val="20"/>
        </w:rPr>
        <w:t xml:space="preserve">reprogramación 2015, con el </w:t>
      </w:r>
      <w:r>
        <w:rPr>
          <w:rFonts w:ascii="Arial" w:hAnsi="Arial" w:cs="Arial"/>
          <w:szCs w:val="20"/>
        </w:rPr>
        <w:t>objetivo de</w:t>
      </w:r>
      <w:r w:rsidR="00C50442" w:rsidRPr="00765BE9">
        <w:rPr>
          <w:rFonts w:ascii="Arial" w:hAnsi="Arial" w:cs="Arial"/>
          <w:szCs w:val="20"/>
        </w:rPr>
        <w:t xml:space="preserve"> dar suficiencia presupuestal a las </w:t>
      </w:r>
      <w:r>
        <w:rPr>
          <w:rFonts w:ascii="Arial" w:hAnsi="Arial" w:cs="Arial"/>
          <w:szCs w:val="20"/>
        </w:rPr>
        <w:t xml:space="preserve">obras </w:t>
      </w:r>
      <w:r w:rsidR="00765BE9">
        <w:rPr>
          <w:rFonts w:ascii="Arial" w:hAnsi="Arial" w:cs="Arial"/>
          <w:szCs w:val="20"/>
        </w:rPr>
        <w:t xml:space="preserve">que </w:t>
      </w:r>
      <w:r>
        <w:rPr>
          <w:rFonts w:ascii="Arial" w:hAnsi="Arial" w:cs="Arial"/>
          <w:szCs w:val="20"/>
        </w:rPr>
        <w:t>la Lic. Margarita nos explicará en números.</w:t>
      </w:r>
    </w:p>
    <w:p w:rsidR="00C50442" w:rsidRPr="00765BE9" w:rsidRDefault="00C50442" w:rsidP="0002254B">
      <w:pPr>
        <w:jc w:val="both"/>
        <w:rPr>
          <w:rFonts w:ascii="Arial" w:hAnsi="Arial" w:cs="Arial"/>
          <w:szCs w:val="20"/>
        </w:rPr>
      </w:pPr>
    </w:p>
    <w:p w:rsidR="001607E6" w:rsidRDefault="00517321" w:rsidP="0002254B">
      <w:pPr>
        <w:spacing w:line="360" w:lineRule="auto"/>
        <w:jc w:val="both"/>
        <w:rPr>
          <w:rFonts w:ascii="Arial" w:hAnsi="Arial" w:cs="Arial"/>
          <w:szCs w:val="20"/>
        </w:rPr>
      </w:pPr>
      <w:r w:rsidRPr="00517321">
        <w:rPr>
          <w:rFonts w:ascii="Arial" w:hAnsi="Arial" w:cs="Arial"/>
          <w:b/>
          <w:szCs w:val="20"/>
        </w:rPr>
        <w:t>La Lic</w:t>
      </w:r>
      <w:r>
        <w:rPr>
          <w:rFonts w:ascii="Arial" w:hAnsi="Arial" w:cs="Arial"/>
          <w:b/>
          <w:szCs w:val="20"/>
        </w:rPr>
        <w:t>.</w:t>
      </w:r>
      <w:r w:rsidRPr="00517321">
        <w:rPr>
          <w:rFonts w:ascii="Arial" w:hAnsi="Arial" w:cs="Arial"/>
          <w:b/>
          <w:szCs w:val="20"/>
        </w:rPr>
        <w:t xml:space="preserve"> Margarita González Jaso: </w:t>
      </w:r>
      <w:r>
        <w:rPr>
          <w:rFonts w:ascii="Arial" w:hAnsi="Arial" w:cs="Arial"/>
          <w:szCs w:val="20"/>
        </w:rPr>
        <w:t xml:space="preserve">Gracias Secretario, </w:t>
      </w:r>
      <w:r w:rsidR="001A4337">
        <w:rPr>
          <w:rFonts w:ascii="Arial" w:hAnsi="Arial" w:cs="Arial"/>
          <w:szCs w:val="20"/>
        </w:rPr>
        <w:t>les mostraré en voz alta los montos de la propuesta de</w:t>
      </w:r>
      <w:r>
        <w:rPr>
          <w:rFonts w:ascii="Arial" w:hAnsi="Arial" w:cs="Arial"/>
          <w:szCs w:val="20"/>
        </w:rPr>
        <w:t xml:space="preserve"> reprogramación del recurso </w:t>
      </w:r>
      <w:r w:rsidR="00745DAC">
        <w:rPr>
          <w:rFonts w:ascii="Arial" w:hAnsi="Arial" w:cs="Arial"/>
          <w:szCs w:val="20"/>
        </w:rPr>
        <w:t xml:space="preserve">2015 </w:t>
      </w:r>
      <w:r>
        <w:rPr>
          <w:rFonts w:ascii="Arial" w:hAnsi="Arial" w:cs="Arial"/>
          <w:szCs w:val="20"/>
        </w:rPr>
        <w:t>de</w:t>
      </w:r>
      <w:r w:rsidR="001A4337">
        <w:rPr>
          <w:rFonts w:ascii="Arial" w:hAnsi="Arial" w:cs="Arial"/>
          <w:szCs w:val="20"/>
        </w:rPr>
        <w:t xml:space="preserve"> este fideicomiso</w:t>
      </w:r>
      <w:proofErr w:type="gramStart"/>
      <w:r w:rsidR="001A4337">
        <w:rPr>
          <w:rFonts w:ascii="Arial" w:hAnsi="Arial" w:cs="Arial"/>
          <w:szCs w:val="20"/>
        </w:rPr>
        <w:t>..</w:t>
      </w:r>
      <w:proofErr w:type="gramEnd"/>
      <w:r w:rsidR="001A4337">
        <w:rPr>
          <w:rFonts w:ascii="Arial" w:hAnsi="Arial" w:cs="Arial"/>
          <w:szCs w:val="20"/>
        </w:rPr>
        <w:t xml:space="preserve"> </w:t>
      </w:r>
      <w:proofErr w:type="gramStart"/>
      <w:r w:rsidR="001A4337">
        <w:rPr>
          <w:rFonts w:ascii="Arial" w:hAnsi="Arial" w:cs="Arial"/>
          <w:szCs w:val="20"/>
        </w:rPr>
        <w:t>mmm</w:t>
      </w:r>
      <w:proofErr w:type="gramEnd"/>
      <w:r w:rsidR="001A4337">
        <w:rPr>
          <w:rFonts w:ascii="Arial" w:hAnsi="Arial" w:cs="Arial"/>
          <w:szCs w:val="20"/>
        </w:rPr>
        <w:t xml:space="preserve"> bueno, p</w:t>
      </w:r>
      <w:r w:rsidR="00745DAC">
        <w:rPr>
          <w:rFonts w:ascii="Arial" w:hAnsi="Arial" w:cs="Arial"/>
          <w:szCs w:val="20"/>
        </w:rPr>
        <w:t xml:space="preserve">odrán ver </w:t>
      </w:r>
      <w:r w:rsidR="001A4337">
        <w:rPr>
          <w:rFonts w:ascii="Arial" w:hAnsi="Arial" w:cs="Arial"/>
          <w:szCs w:val="20"/>
        </w:rPr>
        <w:t>que hay</w:t>
      </w:r>
      <w:r w:rsidR="00745DAC">
        <w:rPr>
          <w:rFonts w:ascii="Arial" w:hAnsi="Arial" w:cs="Arial"/>
          <w:szCs w:val="20"/>
        </w:rPr>
        <w:t xml:space="preserve"> cinco </w:t>
      </w:r>
      <w:r w:rsidR="001A4337">
        <w:rPr>
          <w:rFonts w:ascii="Arial" w:hAnsi="Arial" w:cs="Arial"/>
          <w:szCs w:val="20"/>
        </w:rPr>
        <w:t>obras</w:t>
      </w:r>
      <w:r w:rsidR="00FB144D">
        <w:rPr>
          <w:rFonts w:ascii="Arial" w:hAnsi="Arial" w:cs="Arial"/>
          <w:szCs w:val="20"/>
        </w:rPr>
        <w:t xml:space="preserve"> que </w:t>
      </w:r>
      <w:r w:rsidR="001A4337">
        <w:rPr>
          <w:rFonts w:ascii="Arial" w:hAnsi="Arial" w:cs="Arial"/>
          <w:szCs w:val="20"/>
        </w:rPr>
        <w:t>según</w:t>
      </w:r>
      <w:r w:rsidR="00FB144D">
        <w:rPr>
          <w:rFonts w:ascii="Arial" w:hAnsi="Arial" w:cs="Arial"/>
          <w:szCs w:val="20"/>
        </w:rPr>
        <w:t xml:space="preserve"> la cartera de proyectos </w:t>
      </w:r>
      <w:r w:rsidR="001A4337">
        <w:rPr>
          <w:rFonts w:ascii="Arial" w:hAnsi="Arial" w:cs="Arial"/>
          <w:szCs w:val="20"/>
        </w:rPr>
        <w:t xml:space="preserve">de ese año, tenemos a </w:t>
      </w:r>
      <w:r w:rsidR="00FB144D">
        <w:rPr>
          <w:rFonts w:ascii="Arial" w:hAnsi="Arial" w:cs="Arial"/>
          <w:szCs w:val="20"/>
        </w:rPr>
        <w:t xml:space="preserve">la Construcción del Nodo Periférico-Santa Esther, segunda etapa, en Zapopan </w:t>
      </w:r>
      <w:r w:rsidR="001A4337">
        <w:rPr>
          <w:rFonts w:ascii="Arial" w:hAnsi="Arial" w:cs="Arial"/>
          <w:szCs w:val="20"/>
        </w:rPr>
        <w:t>como</w:t>
      </w:r>
      <w:r w:rsidR="00FB144D">
        <w:rPr>
          <w:rFonts w:ascii="Arial" w:hAnsi="Arial" w:cs="Arial"/>
          <w:szCs w:val="20"/>
        </w:rPr>
        <w:t xml:space="preserve"> la acción 8, que </w:t>
      </w:r>
      <w:r w:rsidR="001A4337">
        <w:rPr>
          <w:rFonts w:ascii="Arial" w:hAnsi="Arial" w:cs="Arial"/>
          <w:szCs w:val="20"/>
        </w:rPr>
        <w:t>al tener</w:t>
      </w:r>
      <w:r w:rsidR="00FB144D">
        <w:rPr>
          <w:rFonts w:ascii="Arial" w:hAnsi="Arial" w:cs="Arial"/>
          <w:szCs w:val="20"/>
        </w:rPr>
        <w:t xml:space="preserve"> un valor inici</w:t>
      </w:r>
      <w:r w:rsidR="00B0795E">
        <w:rPr>
          <w:rFonts w:ascii="Arial" w:hAnsi="Arial" w:cs="Arial"/>
          <w:szCs w:val="20"/>
        </w:rPr>
        <w:t>al de captura de $</w:t>
      </w:r>
      <w:r w:rsidR="001A4337">
        <w:rPr>
          <w:rFonts w:ascii="Arial" w:hAnsi="Arial" w:cs="Arial"/>
          <w:szCs w:val="20"/>
        </w:rPr>
        <w:t xml:space="preserve">80,000,000.00 </w:t>
      </w:r>
      <w:r w:rsidR="00FB144D">
        <w:rPr>
          <w:rFonts w:ascii="Arial" w:hAnsi="Arial" w:cs="Arial"/>
          <w:szCs w:val="20"/>
        </w:rPr>
        <w:t xml:space="preserve">pesos tiene a reprogramación un monto restante de </w:t>
      </w:r>
      <w:r w:rsidR="00FB144D">
        <w:rPr>
          <w:rFonts w:ascii="Arial" w:hAnsi="Arial" w:cs="Arial"/>
          <w:szCs w:val="20"/>
        </w:rPr>
        <w:lastRenderedPageBreak/>
        <w:t>$25,753,579.64 debido a que el valor actual de la obra es de $54,246,420.36 pesos.</w:t>
      </w:r>
      <w:r w:rsidR="00B0795E">
        <w:rPr>
          <w:rFonts w:ascii="Arial" w:hAnsi="Arial" w:cs="Arial"/>
          <w:szCs w:val="20"/>
        </w:rPr>
        <w:t xml:space="preserve"> </w:t>
      </w:r>
    </w:p>
    <w:p w:rsidR="001607E6" w:rsidRDefault="00B0795E" w:rsidP="0002254B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La cuarta </w:t>
      </w:r>
      <w:r w:rsidR="001A4337">
        <w:rPr>
          <w:rFonts w:ascii="Arial" w:hAnsi="Arial" w:cs="Arial"/>
          <w:szCs w:val="20"/>
        </w:rPr>
        <w:t xml:space="preserve">es la primera etapa de la obra </w:t>
      </w:r>
      <w:r>
        <w:rPr>
          <w:rFonts w:ascii="Arial" w:hAnsi="Arial" w:cs="Arial"/>
          <w:szCs w:val="20"/>
        </w:rPr>
        <w:t xml:space="preserve">Construcción de túnel vehicular Hidalgo, </w:t>
      </w:r>
      <w:r w:rsidR="002F5AEF">
        <w:rPr>
          <w:rFonts w:ascii="Arial" w:hAnsi="Arial" w:cs="Arial"/>
          <w:szCs w:val="20"/>
        </w:rPr>
        <w:t>en</w:t>
      </w:r>
      <w:r>
        <w:rPr>
          <w:rFonts w:ascii="Arial" w:hAnsi="Arial" w:cs="Arial"/>
          <w:szCs w:val="20"/>
        </w:rPr>
        <w:t xml:space="preserve"> Guadalajara; </w:t>
      </w:r>
      <w:r w:rsidR="002F5AEF">
        <w:rPr>
          <w:rFonts w:ascii="Arial" w:hAnsi="Arial" w:cs="Arial"/>
          <w:szCs w:val="20"/>
        </w:rPr>
        <w:t>tiene</w:t>
      </w:r>
      <w:r>
        <w:rPr>
          <w:rFonts w:ascii="Arial" w:hAnsi="Arial" w:cs="Arial"/>
          <w:szCs w:val="20"/>
        </w:rPr>
        <w:t xml:space="preserve"> un monto a reprogramar de $16,755,003.78 pesos, para completar </w:t>
      </w:r>
      <w:r w:rsidR="002F5AEF">
        <w:rPr>
          <w:rFonts w:ascii="Arial" w:hAnsi="Arial" w:cs="Arial"/>
          <w:szCs w:val="20"/>
        </w:rPr>
        <w:t xml:space="preserve">un saldo de $66,725,003.78 pesos; </w:t>
      </w:r>
      <w:r w:rsidR="003A6801">
        <w:rPr>
          <w:rFonts w:ascii="Arial" w:hAnsi="Arial" w:cs="Arial"/>
          <w:szCs w:val="20"/>
        </w:rPr>
        <w:t xml:space="preserve">la siguiente es </w:t>
      </w:r>
      <w:r w:rsidR="002F5AEF">
        <w:rPr>
          <w:rFonts w:ascii="Arial" w:hAnsi="Arial" w:cs="Arial"/>
          <w:szCs w:val="20"/>
        </w:rPr>
        <w:t>la</w:t>
      </w:r>
      <w:r w:rsidR="003A6801">
        <w:rPr>
          <w:rFonts w:ascii="Arial" w:hAnsi="Arial" w:cs="Arial"/>
          <w:szCs w:val="20"/>
        </w:rPr>
        <w:t xml:space="preserve"> 12 </w:t>
      </w:r>
      <w:r w:rsidR="002F5AEF">
        <w:rPr>
          <w:rFonts w:ascii="Arial" w:hAnsi="Arial" w:cs="Arial"/>
          <w:szCs w:val="20"/>
        </w:rPr>
        <w:t>llamada</w:t>
      </w:r>
      <w:r w:rsidR="003A6801">
        <w:rPr>
          <w:rFonts w:ascii="Arial" w:hAnsi="Arial" w:cs="Arial"/>
          <w:szCs w:val="20"/>
        </w:rPr>
        <w:t xml:space="preserve"> Construcción de red de vialidades e infraestructura de conexión intermunicipal </w:t>
      </w:r>
      <w:r w:rsidR="00A812CA">
        <w:rPr>
          <w:rFonts w:ascii="Arial" w:hAnsi="Arial" w:cs="Arial"/>
          <w:szCs w:val="20"/>
        </w:rPr>
        <w:t>y vialidades principales, en Tonalá</w:t>
      </w:r>
      <w:r w:rsidR="002F5AEF">
        <w:rPr>
          <w:rFonts w:ascii="Arial" w:hAnsi="Arial" w:cs="Arial"/>
          <w:szCs w:val="20"/>
        </w:rPr>
        <w:t xml:space="preserve"> que inicia</w:t>
      </w:r>
      <w:r w:rsidR="00A812CA">
        <w:rPr>
          <w:rFonts w:ascii="Arial" w:hAnsi="Arial" w:cs="Arial"/>
          <w:szCs w:val="20"/>
        </w:rPr>
        <w:t xml:space="preserve"> </w:t>
      </w:r>
      <w:r w:rsidR="002F5AEF">
        <w:rPr>
          <w:rFonts w:ascii="Arial" w:hAnsi="Arial" w:cs="Arial"/>
          <w:szCs w:val="20"/>
        </w:rPr>
        <w:t xml:space="preserve">con un </w:t>
      </w:r>
      <w:r w:rsidR="00A812CA">
        <w:rPr>
          <w:rFonts w:ascii="Arial" w:hAnsi="Arial" w:cs="Arial"/>
          <w:szCs w:val="20"/>
        </w:rPr>
        <w:t xml:space="preserve">valor de captura de $112,066,345.48 pesos, </w:t>
      </w:r>
      <w:r w:rsidR="002F5AEF">
        <w:rPr>
          <w:rFonts w:ascii="Arial" w:hAnsi="Arial" w:cs="Arial"/>
          <w:szCs w:val="20"/>
        </w:rPr>
        <w:t>pero</w:t>
      </w:r>
      <w:r w:rsidR="00A812CA">
        <w:rPr>
          <w:rFonts w:ascii="Arial" w:hAnsi="Arial" w:cs="Arial"/>
          <w:szCs w:val="20"/>
        </w:rPr>
        <w:t xml:space="preserve"> para llegar al valor actual de la obra con un monto de $116,024,938.28 pesos, es necesaria la reprogramación de $3</w:t>
      </w:r>
      <w:r w:rsidR="00784F72">
        <w:rPr>
          <w:rFonts w:ascii="Arial" w:hAnsi="Arial" w:cs="Arial"/>
          <w:szCs w:val="20"/>
        </w:rPr>
        <w:t xml:space="preserve">,958,592.80 pesos </w:t>
      </w:r>
      <w:r w:rsidR="002F5AEF">
        <w:rPr>
          <w:rFonts w:ascii="Arial" w:hAnsi="Arial" w:cs="Arial"/>
          <w:szCs w:val="20"/>
        </w:rPr>
        <w:t>debido a que el</w:t>
      </w:r>
      <w:r w:rsidR="00784F72">
        <w:rPr>
          <w:rFonts w:ascii="Arial" w:hAnsi="Arial" w:cs="Arial"/>
          <w:szCs w:val="20"/>
        </w:rPr>
        <w:t xml:space="preserve"> valor inicial de la acción fue de $112,066,345.48 </w:t>
      </w:r>
      <w:r w:rsidR="00EA3AD3">
        <w:rPr>
          <w:rFonts w:ascii="Arial" w:hAnsi="Arial" w:cs="Arial"/>
          <w:szCs w:val="20"/>
        </w:rPr>
        <w:t xml:space="preserve">pesos. </w:t>
      </w:r>
    </w:p>
    <w:p w:rsidR="00C50442" w:rsidRDefault="001C1384" w:rsidP="0002254B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</w:t>
      </w:r>
      <w:r w:rsidR="00EA3AD3">
        <w:rPr>
          <w:rFonts w:ascii="Arial" w:hAnsi="Arial" w:cs="Arial"/>
          <w:szCs w:val="20"/>
        </w:rPr>
        <w:t xml:space="preserve">a segunda etapa </w:t>
      </w:r>
      <w:r>
        <w:rPr>
          <w:rFonts w:ascii="Arial" w:hAnsi="Arial" w:cs="Arial"/>
          <w:szCs w:val="20"/>
        </w:rPr>
        <w:t xml:space="preserve">de la acción 13, la tenemos en el municipio de Tlajomulco y es </w:t>
      </w:r>
      <w:r w:rsidR="00EA3AD3">
        <w:rPr>
          <w:rFonts w:ascii="Arial" w:hAnsi="Arial" w:cs="Arial"/>
          <w:szCs w:val="20"/>
        </w:rPr>
        <w:t>denominada Construcción de Nodo Vial del entronque Avenida Concepción- Camino Unión del Cuatro, a la altura de las vías del tren, en la localidad de Concepción del Valle, con un valo</w:t>
      </w:r>
      <w:r w:rsidR="00120485">
        <w:rPr>
          <w:rFonts w:ascii="Arial" w:hAnsi="Arial" w:cs="Arial"/>
          <w:szCs w:val="20"/>
        </w:rPr>
        <w:t>r de captura inicial de $118</w:t>
      </w:r>
      <w:proofErr w:type="gramStart"/>
      <w:r w:rsidR="00120485">
        <w:rPr>
          <w:rFonts w:ascii="Arial" w:hAnsi="Arial" w:cs="Arial"/>
          <w:szCs w:val="20"/>
        </w:rPr>
        <w:t>,427</w:t>
      </w:r>
      <w:r w:rsidR="00EA3AD3">
        <w:rPr>
          <w:rFonts w:ascii="Arial" w:hAnsi="Arial" w:cs="Arial"/>
          <w:szCs w:val="20"/>
        </w:rPr>
        <w:t>,744.71</w:t>
      </w:r>
      <w:proofErr w:type="gramEnd"/>
      <w:r w:rsidR="00EA3AD3">
        <w:rPr>
          <w:rFonts w:ascii="Arial" w:hAnsi="Arial" w:cs="Arial"/>
          <w:szCs w:val="20"/>
        </w:rPr>
        <w:t xml:space="preserve"> pesos</w:t>
      </w:r>
      <w:r w:rsidR="00120485">
        <w:rPr>
          <w:rFonts w:ascii="Arial" w:hAnsi="Arial" w:cs="Arial"/>
          <w:szCs w:val="20"/>
        </w:rPr>
        <w:t xml:space="preserve"> </w:t>
      </w:r>
      <w:r w:rsidR="002918BE">
        <w:rPr>
          <w:rFonts w:ascii="Arial" w:hAnsi="Arial" w:cs="Arial"/>
          <w:szCs w:val="20"/>
        </w:rPr>
        <w:t>y que con una propuesta de monto a repr</w:t>
      </w:r>
      <w:r>
        <w:rPr>
          <w:rFonts w:ascii="Arial" w:hAnsi="Arial" w:cs="Arial"/>
          <w:szCs w:val="20"/>
        </w:rPr>
        <w:t>ogramar de $21,742,548.87 pesos. Les recuerdo que a</w:t>
      </w:r>
      <w:r w:rsidR="001607E6">
        <w:rPr>
          <w:rFonts w:ascii="Arial" w:hAnsi="Arial" w:cs="Arial"/>
          <w:szCs w:val="20"/>
        </w:rPr>
        <w:t xml:space="preserve">sí mismo, también en éste municipio </w:t>
      </w:r>
      <w:r w:rsidR="0077424E">
        <w:rPr>
          <w:rFonts w:ascii="Arial" w:hAnsi="Arial" w:cs="Arial"/>
          <w:szCs w:val="20"/>
        </w:rPr>
        <w:t>está la acción 14 con un valor inicial de captura de $12</w:t>
      </w:r>
      <w:proofErr w:type="gramStart"/>
      <w:r w:rsidR="0077424E">
        <w:rPr>
          <w:rFonts w:ascii="Arial" w:hAnsi="Arial" w:cs="Arial"/>
          <w:szCs w:val="20"/>
        </w:rPr>
        <w:t>,987,000.00</w:t>
      </w:r>
      <w:proofErr w:type="gramEnd"/>
      <w:r w:rsidR="00101C6F">
        <w:rPr>
          <w:rFonts w:ascii="Arial" w:hAnsi="Arial" w:cs="Arial"/>
          <w:szCs w:val="20"/>
        </w:rPr>
        <w:t xml:space="preserve"> pesos, ésta es la primera etapa de la Construcción del Nodo B</w:t>
      </w:r>
      <w:r>
        <w:rPr>
          <w:rFonts w:ascii="Arial" w:hAnsi="Arial" w:cs="Arial"/>
          <w:szCs w:val="20"/>
        </w:rPr>
        <w:t>uenavista- Carretera a Colima; y tenemos u</w:t>
      </w:r>
      <w:r w:rsidR="00101C6F">
        <w:rPr>
          <w:rFonts w:ascii="Arial" w:hAnsi="Arial" w:cs="Arial"/>
          <w:szCs w:val="20"/>
        </w:rPr>
        <w:t xml:space="preserve">n monto restante de $9,090,900.00 pesos para reprogramar a la cantidad del valor actual de la </w:t>
      </w:r>
      <w:r>
        <w:rPr>
          <w:rFonts w:ascii="Arial" w:hAnsi="Arial" w:cs="Arial"/>
          <w:szCs w:val="20"/>
        </w:rPr>
        <w:t>acción</w:t>
      </w:r>
      <w:r w:rsidR="00101C6F">
        <w:rPr>
          <w:rFonts w:ascii="Arial" w:hAnsi="Arial" w:cs="Arial"/>
          <w:szCs w:val="20"/>
        </w:rPr>
        <w:t xml:space="preserve"> por $3,896,100.00 pesos.</w:t>
      </w:r>
    </w:p>
    <w:p w:rsidR="009E74F7" w:rsidRDefault="009E74F7" w:rsidP="0002254B">
      <w:pPr>
        <w:spacing w:line="360" w:lineRule="auto"/>
        <w:jc w:val="both"/>
        <w:rPr>
          <w:rFonts w:ascii="Arial" w:hAnsi="Arial" w:cs="Arial"/>
          <w:szCs w:val="20"/>
        </w:rPr>
      </w:pPr>
    </w:p>
    <w:p w:rsidR="009E74F7" w:rsidRDefault="009E74F7" w:rsidP="0002254B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Por tanto, dejo </w:t>
      </w:r>
      <w:r w:rsidR="00CB2CB2">
        <w:rPr>
          <w:rFonts w:ascii="Arial" w:hAnsi="Arial" w:cs="Arial"/>
          <w:szCs w:val="20"/>
        </w:rPr>
        <w:t>a su aprobación la propuesta de reprogramación del ejercicio fiscal 2015…</w:t>
      </w:r>
    </w:p>
    <w:p w:rsidR="00CB2CB2" w:rsidRDefault="00CB2CB2" w:rsidP="0002254B">
      <w:pPr>
        <w:spacing w:line="360" w:lineRule="auto"/>
        <w:jc w:val="both"/>
        <w:rPr>
          <w:rFonts w:ascii="Arial" w:hAnsi="Arial" w:cs="Arial"/>
          <w:szCs w:val="20"/>
        </w:rPr>
      </w:pPr>
    </w:p>
    <w:p w:rsidR="00CB2CB2" w:rsidRPr="00CB2CB2" w:rsidRDefault="00CB2CB2" w:rsidP="0002254B">
      <w:pPr>
        <w:spacing w:line="360" w:lineRule="auto"/>
        <w:jc w:val="both"/>
        <w:rPr>
          <w:rFonts w:ascii="Arial" w:hAnsi="Arial" w:cs="Arial"/>
          <w:b/>
          <w:szCs w:val="20"/>
        </w:rPr>
      </w:pPr>
      <w:r w:rsidRPr="00CB2CB2">
        <w:rPr>
          <w:rFonts w:ascii="Arial" w:hAnsi="Arial" w:cs="Arial"/>
          <w:b/>
          <w:szCs w:val="20"/>
        </w:rPr>
        <w:t>Asistentes levantan la mano a modo de aprobación unánime a la reprogramación del ejercicio 2015 presentada por la instancia ejecutora.</w:t>
      </w:r>
    </w:p>
    <w:p w:rsidR="00781AF5" w:rsidRDefault="00781AF5" w:rsidP="0002254B">
      <w:pPr>
        <w:spacing w:line="360" w:lineRule="auto"/>
        <w:jc w:val="both"/>
        <w:rPr>
          <w:rFonts w:ascii="Arial" w:hAnsi="Arial" w:cs="Arial"/>
          <w:szCs w:val="20"/>
        </w:rPr>
      </w:pPr>
    </w:p>
    <w:p w:rsidR="008532F8" w:rsidRDefault="00781AF5" w:rsidP="0002254B">
      <w:pPr>
        <w:spacing w:line="360" w:lineRule="auto"/>
        <w:jc w:val="both"/>
        <w:rPr>
          <w:rFonts w:ascii="Arial" w:hAnsi="Arial" w:cs="Arial"/>
          <w:szCs w:val="20"/>
        </w:rPr>
      </w:pPr>
      <w:r w:rsidRPr="00781AF5">
        <w:rPr>
          <w:rFonts w:ascii="Arial" w:hAnsi="Arial" w:cs="Arial"/>
          <w:b/>
          <w:szCs w:val="20"/>
        </w:rPr>
        <w:t xml:space="preserve">El Arq. Miguel Eduardo </w:t>
      </w:r>
      <w:proofErr w:type="spellStart"/>
      <w:r w:rsidRPr="00781AF5">
        <w:rPr>
          <w:rFonts w:ascii="Arial" w:hAnsi="Arial" w:cs="Arial"/>
          <w:b/>
          <w:szCs w:val="20"/>
        </w:rPr>
        <w:t>Echauri</w:t>
      </w:r>
      <w:proofErr w:type="spellEnd"/>
      <w:r w:rsidRPr="00781AF5">
        <w:rPr>
          <w:rFonts w:ascii="Arial" w:hAnsi="Arial" w:cs="Arial"/>
          <w:b/>
          <w:szCs w:val="20"/>
        </w:rPr>
        <w:t xml:space="preserve"> Corona</w:t>
      </w:r>
      <w:r>
        <w:rPr>
          <w:rFonts w:ascii="Arial" w:hAnsi="Arial" w:cs="Arial"/>
          <w:b/>
          <w:szCs w:val="20"/>
        </w:rPr>
        <w:t>:</w:t>
      </w:r>
      <w:r w:rsidRPr="00781AF5">
        <w:rPr>
          <w:rFonts w:ascii="Arial" w:hAnsi="Arial" w:cs="Arial"/>
          <w:szCs w:val="20"/>
        </w:rPr>
        <w:t xml:space="preserve"> </w:t>
      </w:r>
      <w:r w:rsidR="001E58F8">
        <w:rPr>
          <w:rFonts w:ascii="Arial" w:hAnsi="Arial" w:cs="Arial"/>
          <w:szCs w:val="20"/>
        </w:rPr>
        <w:t>ya nos encontramos en la parte final de esta Sesión Extraordinaria por lo que hago de</w:t>
      </w:r>
      <w:r w:rsidR="001C7C28">
        <w:rPr>
          <w:rFonts w:ascii="Arial" w:hAnsi="Arial" w:cs="Arial"/>
          <w:szCs w:val="20"/>
        </w:rPr>
        <w:t xml:space="preserve"> su conocimiento q</w:t>
      </w:r>
      <w:r w:rsidRPr="00781AF5">
        <w:rPr>
          <w:rFonts w:ascii="Arial" w:hAnsi="Arial" w:cs="Arial"/>
          <w:szCs w:val="20"/>
        </w:rPr>
        <w:t>ue debido a una falla involuntaria en la reprogramación del ejercicio</w:t>
      </w:r>
      <w:r w:rsidR="001E58F8">
        <w:rPr>
          <w:rFonts w:ascii="Arial" w:hAnsi="Arial" w:cs="Arial"/>
          <w:szCs w:val="20"/>
        </w:rPr>
        <w:t xml:space="preserve"> fiscal</w:t>
      </w:r>
      <w:r w:rsidRPr="00781AF5">
        <w:rPr>
          <w:rFonts w:ascii="Arial" w:hAnsi="Arial" w:cs="Arial"/>
          <w:szCs w:val="20"/>
        </w:rPr>
        <w:t xml:space="preserve"> 2013 </w:t>
      </w:r>
      <w:r w:rsidR="001E58F8">
        <w:rPr>
          <w:rFonts w:ascii="Arial" w:hAnsi="Arial" w:cs="Arial"/>
          <w:szCs w:val="20"/>
        </w:rPr>
        <w:t>en</w:t>
      </w:r>
      <w:r w:rsidRPr="00781AF5">
        <w:rPr>
          <w:rFonts w:ascii="Arial" w:hAnsi="Arial" w:cs="Arial"/>
          <w:szCs w:val="20"/>
        </w:rPr>
        <w:t xml:space="preserve"> la Sesión XVIII Extraordinaria, existe un e</w:t>
      </w:r>
      <w:r w:rsidR="001C7C28">
        <w:rPr>
          <w:rFonts w:ascii="Arial" w:hAnsi="Arial" w:cs="Arial"/>
          <w:szCs w:val="20"/>
        </w:rPr>
        <w:t>rror en el techo Financiero y en el nú</w:t>
      </w:r>
      <w:r w:rsidRPr="00781AF5">
        <w:rPr>
          <w:rFonts w:ascii="Arial" w:hAnsi="Arial" w:cs="Arial"/>
          <w:szCs w:val="20"/>
        </w:rPr>
        <w:t xml:space="preserve">mero de </w:t>
      </w:r>
      <w:r w:rsidRPr="00781AF5">
        <w:rPr>
          <w:rFonts w:ascii="Arial" w:hAnsi="Arial" w:cs="Arial"/>
          <w:szCs w:val="20"/>
        </w:rPr>
        <w:lastRenderedPageBreak/>
        <w:t xml:space="preserve">acción </w:t>
      </w:r>
      <w:r w:rsidR="001E58F8">
        <w:rPr>
          <w:rFonts w:ascii="Arial" w:hAnsi="Arial" w:cs="Arial"/>
          <w:szCs w:val="20"/>
        </w:rPr>
        <w:t>en el que se reprogramaron</w:t>
      </w:r>
      <w:r w:rsidRPr="00781AF5">
        <w:rPr>
          <w:rFonts w:ascii="Arial" w:hAnsi="Arial" w:cs="Arial"/>
          <w:szCs w:val="20"/>
        </w:rPr>
        <w:t xml:space="preserve"> las economías.</w:t>
      </w:r>
      <w:r w:rsidR="00EB2377">
        <w:rPr>
          <w:rFonts w:ascii="Arial" w:hAnsi="Arial" w:cs="Arial"/>
          <w:szCs w:val="20"/>
        </w:rPr>
        <w:t xml:space="preserve"> </w:t>
      </w:r>
      <w:r w:rsidR="001E58F8">
        <w:rPr>
          <w:rFonts w:ascii="Arial" w:hAnsi="Arial" w:cs="Arial"/>
          <w:szCs w:val="20"/>
        </w:rPr>
        <w:t>La</w:t>
      </w:r>
      <w:r w:rsidR="008532F8">
        <w:rPr>
          <w:rFonts w:ascii="Arial" w:hAnsi="Arial" w:cs="Arial"/>
          <w:szCs w:val="20"/>
        </w:rPr>
        <w:t xml:space="preserve"> acción </w:t>
      </w:r>
      <w:r w:rsidR="001E58F8">
        <w:rPr>
          <w:rFonts w:ascii="Arial" w:hAnsi="Arial" w:cs="Arial"/>
          <w:szCs w:val="20"/>
        </w:rPr>
        <w:t xml:space="preserve">u obra de la que </w:t>
      </w:r>
      <w:r w:rsidR="008532F8">
        <w:rPr>
          <w:rFonts w:ascii="Arial" w:hAnsi="Arial" w:cs="Arial"/>
          <w:szCs w:val="20"/>
        </w:rPr>
        <w:t>se trata</w:t>
      </w:r>
      <w:r w:rsidR="001E58F8">
        <w:rPr>
          <w:rFonts w:ascii="Arial" w:hAnsi="Arial" w:cs="Arial"/>
          <w:szCs w:val="20"/>
        </w:rPr>
        <w:t xml:space="preserve"> este error</w:t>
      </w:r>
      <w:r w:rsidR="008532F8">
        <w:rPr>
          <w:rFonts w:ascii="Arial" w:hAnsi="Arial" w:cs="Arial"/>
          <w:szCs w:val="20"/>
        </w:rPr>
        <w:t xml:space="preserve">, es la </w:t>
      </w:r>
      <w:r w:rsidR="001E58F8">
        <w:rPr>
          <w:rFonts w:ascii="Arial" w:hAnsi="Arial" w:cs="Arial"/>
          <w:szCs w:val="20"/>
        </w:rPr>
        <w:t>‘</w:t>
      </w:r>
      <w:r w:rsidR="008532F8">
        <w:rPr>
          <w:rFonts w:ascii="Arial" w:hAnsi="Arial" w:cs="Arial"/>
          <w:szCs w:val="20"/>
        </w:rPr>
        <w:t>Ejecución</w:t>
      </w:r>
      <w:r w:rsidR="000B786F">
        <w:rPr>
          <w:rFonts w:ascii="Arial" w:hAnsi="Arial" w:cs="Arial"/>
          <w:szCs w:val="20"/>
        </w:rPr>
        <w:t xml:space="preserve"> de infraestructura urbana y equipamiento tramo IV y V del Periférico, en los municipios de Tonalá, Tlaquepaque y El Salto</w:t>
      </w:r>
      <w:r w:rsidR="001E58F8">
        <w:rPr>
          <w:rFonts w:ascii="Arial" w:hAnsi="Arial" w:cs="Arial"/>
          <w:szCs w:val="20"/>
        </w:rPr>
        <w:t>’</w:t>
      </w:r>
      <w:r w:rsidR="000B786F">
        <w:rPr>
          <w:rFonts w:ascii="Arial" w:hAnsi="Arial" w:cs="Arial"/>
          <w:szCs w:val="20"/>
        </w:rPr>
        <w:t>.</w:t>
      </w:r>
      <w:r w:rsidR="001E58F8">
        <w:rPr>
          <w:rFonts w:ascii="Arial" w:hAnsi="Arial" w:cs="Arial"/>
          <w:szCs w:val="20"/>
        </w:rPr>
        <w:t xml:space="preserve"> Pueden observarlo en la siguiente hoja de la carpeta que tienen en su lugar…</w:t>
      </w:r>
    </w:p>
    <w:p w:rsidR="00463A9B" w:rsidRDefault="00463A9B" w:rsidP="0002254B">
      <w:pPr>
        <w:spacing w:line="360" w:lineRule="auto"/>
        <w:jc w:val="both"/>
        <w:rPr>
          <w:rFonts w:ascii="Arial" w:hAnsi="Arial" w:cs="Arial"/>
          <w:szCs w:val="20"/>
        </w:rPr>
      </w:pPr>
    </w:p>
    <w:p w:rsidR="00463A9B" w:rsidRPr="00781AF5" w:rsidRDefault="00463A9B" w:rsidP="0002254B">
      <w:pPr>
        <w:spacing w:line="360" w:lineRule="auto"/>
        <w:jc w:val="both"/>
        <w:rPr>
          <w:rFonts w:ascii="Arial" w:hAnsi="Arial" w:cs="Arial"/>
          <w:szCs w:val="20"/>
        </w:rPr>
      </w:pPr>
      <w:r w:rsidRPr="00463A9B">
        <w:rPr>
          <w:rFonts w:ascii="Arial" w:hAnsi="Arial" w:cs="Arial"/>
          <w:szCs w:val="20"/>
        </w:rPr>
        <w:t xml:space="preserve">Así mismo </w:t>
      </w:r>
      <w:r w:rsidR="000978BA">
        <w:rPr>
          <w:rFonts w:ascii="Arial" w:hAnsi="Arial" w:cs="Arial"/>
          <w:szCs w:val="20"/>
        </w:rPr>
        <w:t xml:space="preserve">quiero solicitarles la autorización </w:t>
      </w:r>
      <w:r w:rsidRPr="00463A9B">
        <w:rPr>
          <w:rFonts w:ascii="Arial" w:hAnsi="Arial" w:cs="Arial"/>
          <w:szCs w:val="20"/>
        </w:rPr>
        <w:t xml:space="preserve">para que los rendimientos financieros y ahorros derivados de los procesos de contratación de las obras, sean reprogramados a </w:t>
      </w:r>
      <w:r w:rsidR="0091564A">
        <w:rPr>
          <w:rFonts w:ascii="Arial" w:hAnsi="Arial" w:cs="Arial"/>
          <w:szCs w:val="20"/>
        </w:rPr>
        <w:t>esta</w:t>
      </w:r>
      <w:r w:rsidRPr="00463A9B">
        <w:rPr>
          <w:rFonts w:ascii="Arial" w:hAnsi="Arial" w:cs="Arial"/>
          <w:szCs w:val="20"/>
        </w:rPr>
        <w:t xml:space="preserve"> acción </w:t>
      </w:r>
      <w:r w:rsidR="000978BA">
        <w:rPr>
          <w:rFonts w:ascii="Arial" w:hAnsi="Arial" w:cs="Arial"/>
          <w:szCs w:val="20"/>
        </w:rPr>
        <w:t xml:space="preserve">dos </w:t>
      </w:r>
      <w:r w:rsidRPr="00463A9B">
        <w:rPr>
          <w:rFonts w:ascii="Arial" w:hAnsi="Arial" w:cs="Arial"/>
          <w:szCs w:val="20"/>
        </w:rPr>
        <w:t>para que al momento de su finiquito se realice el cierre del ejercicio 2013, reintegrando a la Tesorería de la Federación, el saldo correspondiente</w:t>
      </w:r>
      <w:r w:rsidR="009C72A1">
        <w:rPr>
          <w:rFonts w:ascii="Arial" w:hAnsi="Arial" w:cs="Arial"/>
          <w:szCs w:val="20"/>
        </w:rPr>
        <w:t>…</w:t>
      </w:r>
      <w:r w:rsidR="000978BA">
        <w:rPr>
          <w:rFonts w:ascii="Arial" w:hAnsi="Arial" w:cs="Arial"/>
          <w:szCs w:val="20"/>
        </w:rPr>
        <w:t>sí, adelante Licenciada.</w:t>
      </w:r>
    </w:p>
    <w:p w:rsidR="00781AF5" w:rsidRDefault="00781AF5" w:rsidP="0002254B">
      <w:pPr>
        <w:spacing w:line="360" w:lineRule="auto"/>
        <w:jc w:val="both"/>
        <w:rPr>
          <w:rFonts w:ascii="Arial" w:hAnsi="Arial" w:cs="Arial"/>
          <w:szCs w:val="20"/>
        </w:rPr>
      </w:pPr>
    </w:p>
    <w:p w:rsidR="00646301" w:rsidRDefault="00646301" w:rsidP="0002254B">
      <w:pPr>
        <w:spacing w:line="360" w:lineRule="auto"/>
        <w:jc w:val="both"/>
        <w:rPr>
          <w:rFonts w:ascii="Arial" w:hAnsi="Arial" w:cs="Arial"/>
          <w:szCs w:val="20"/>
        </w:rPr>
      </w:pPr>
      <w:r w:rsidRPr="00646301">
        <w:rPr>
          <w:rFonts w:ascii="Arial" w:hAnsi="Arial" w:cs="Arial"/>
          <w:b/>
          <w:szCs w:val="20"/>
        </w:rPr>
        <w:t>Lic. Mar</w:t>
      </w:r>
      <w:r>
        <w:rPr>
          <w:rFonts w:ascii="Arial" w:hAnsi="Arial" w:cs="Arial"/>
          <w:b/>
          <w:szCs w:val="20"/>
        </w:rPr>
        <w:t>ía Luisa Gabriela Ramírez Oliva:</w:t>
      </w:r>
      <w:r w:rsidR="00FD685E">
        <w:rPr>
          <w:rFonts w:ascii="Arial" w:hAnsi="Arial" w:cs="Arial"/>
          <w:b/>
          <w:szCs w:val="20"/>
        </w:rPr>
        <w:t xml:space="preserve"> </w:t>
      </w:r>
      <w:r w:rsidR="009C72A1">
        <w:rPr>
          <w:rFonts w:ascii="Arial" w:hAnsi="Arial" w:cs="Arial"/>
          <w:szCs w:val="20"/>
        </w:rPr>
        <w:t xml:space="preserve">compañeros, </w:t>
      </w:r>
      <w:r w:rsidR="00B443CE">
        <w:rPr>
          <w:rFonts w:ascii="Arial" w:hAnsi="Arial" w:cs="Arial"/>
          <w:szCs w:val="20"/>
        </w:rPr>
        <w:t>sólo para</w:t>
      </w:r>
      <w:r w:rsidR="009C72A1">
        <w:rPr>
          <w:rFonts w:ascii="Arial" w:hAnsi="Arial" w:cs="Arial"/>
          <w:szCs w:val="20"/>
        </w:rPr>
        <w:t xml:space="preserve"> </w:t>
      </w:r>
      <w:r w:rsidR="008E1D94">
        <w:rPr>
          <w:rFonts w:ascii="Arial" w:hAnsi="Arial" w:cs="Arial"/>
          <w:szCs w:val="20"/>
        </w:rPr>
        <w:t xml:space="preserve">recordarles… bueno, </w:t>
      </w:r>
      <w:r w:rsidR="009C72A1">
        <w:rPr>
          <w:rFonts w:ascii="Arial" w:hAnsi="Arial" w:cs="Arial"/>
          <w:szCs w:val="20"/>
        </w:rPr>
        <w:t xml:space="preserve">informarles que al 10 de noviembre </w:t>
      </w:r>
      <w:r w:rsidR="008E1D94">
        <w:rPr>
          <w:rFonts w:ascii="Arial" w:hAnsi="Arial" w:cs="Arial"/>
          <w:szCs w:val="20"/>
        </w:rPr>
        <w:t xml:space="preserve">(2016) </w:t>
      </w:r>
      <w:r w:rsidRPr="009C72A1">
        <w:rPr>
          <w:rFonts w:ascii="Arial" w:hAnsi="Arial" w:cs="Arial"/>
          <w:szCs w:val="20"/>
        </w:rPr>
        <w:t>se tiene radicado en la cuenta del Fideicomiso Público de Administración e Inversión 2134 “Fondo Metropolitano de Guadalajara” PEF 2016 las aportaciones</w:t>
      </w:r>
      <w:r w:rsidR="009C72A1">
        <w:rPr>
          <w:rFonts w:ascii="Arial" w:hAnsi="Arial" w:cs="Arial"/>
          <w:szCs w:val="20"/>
        </w:rPr>
        <w:t xml:space="preserve"> </w:t>
      </w:r>
      <w:r w:rsidR="009C72A1" w:rsidRPr="009C72A1">
        <w:rPr>
          <w:rFonts w:ascii="Arial" w:hAnsi="Arial" w:cs="Arial"/>
          <w:szCs w:val="20"/>
        </w:rPr>
        <w:t>siguientes</w:t>
      </w:r>
      <w:r w:rsidR="00DF25ED">
        <w:rPr>
          <w:rFonts w:ascii="Arial" w:hAnsi="Arial" w:cs="Arial"/>
          <w:szCs w:val="20"/>
        </w:rPr>
        <w:t>…</w:t>
      </w:r>
    </w:p>
    <w:p w:rsidR="008B2290" w:rsidRDefault="008E1D94" w:rsidP="0013349C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Comenzaré a dar lectura</w:t>
      </w:r>
      <w:r w:rsidR="00A84C7D">
        <w:rPr>
          <w:rFonts w:ascii="Arial" w:hAnsi="Arial" w:cs="Arial"/>
          <w:szCs w:val="20"/>
        </w:rPr>
        <w:t xml:space="preserve"> a los de este año</w:t>
      </w:r>
      <w:r>
        <w:rPr>
          <w:rFonts w:ascii="Arial" w:hAnsi="Arial" w:cs="Arial"/>
          <w:szCs w:val="20"/>
        </w:rPr>
        <w:t xml:space="preserve"> donde</w:t>
      </w:r>
      <w:r w:rsidR="00A84C7D">
        <w:rPr>
          <w:rFonts w:ascii="Arial" w:hAnsi="Arial" w:cs="Arial"/>
          <w:szCs w:val="20"/>
        </w:rPr>
        <w:t xml:space="preserve"> al 28 de septiembre tenemos un monto de $740,000.00; al 12 de octubre de $1</w:t>
      </w:r>
      <w:proofErr w:type="gramStart"/>
      <w:r w:rsidR="00A84C7D">
        <w:rPr>
          <w:rFonts w:ascii="Arial" w:hAnsi="Arial" w:cs="Arial"/>
          <w:szCs w:val="20"/>
        </w:rPr>
        <w:t>,400,00.00</w:t>
      </w:r>
      <w:proofErr w:type="gramEnd"/>
      <w:r w:rsidR="00A84C7D">
        <w:rPr>
          <w:rFonts w:ascii="Arial" w:hAnsi="Arial" w:cs="Arial"/>
          <w:szCs w:val="20"/>
        </w:rPr>
        <w:t xml:space="preserve"> pesos; al 6 de octubre</w:t>
      </w:r>
      <w:r w:rsidR="0002254B">
        <w:rPr>
          <w:rFonts w:ascii="Arial" w:hAnsi="Arial" w:cs="Arial"/>
          <w:szCs w:val="20"/>
        </w:rPr>
        <w:t xml:space="preserve"> </w:t>
      </w:r>
      <w:r w:rsidR="00871CFD">
        <w:rPr>
          <w:rFonts w:ascii="Arial" w:hAnsi="Arial" w:cs="Arial"/>
          <w:szCs w:val="20"/>
        </w:rPr>
        <w:t xml:space="preserve">es un monto de $21,329,281.57 y finalmente; al 01 de noviembre fue de $16,551,961.18 pesos. </w:t>
      </w:r>
      <w:r w:rsidR="006C1666">
        <w:rPr>
          <w:rFonts w:ascii="Arial" w:hAnsi="Arial" w:cs="Arial"/>
          <w:szCs w:val="20"/>
        </w:rPr>
        <w:t>Lo anterior da</w:t>
      </w:r>
      <w:r w:rsidR="00FB6E9A">
        <w:rPr>
          <w:rFonts w:ascii="Arial" w:hAnsi="Arial" w:cs="Arial"/>
          <w:szCs w:val="20"/>
        </w:rPr>
        <w:t xml:space="preserve"> un total de</w:t>
      </w:r>
      <w:r w:rsidR="006C1666">
        <w:rPr>
          <w:rFonts w:ascii="Arial" w:hAnsi="Arial" w:cs="Arial"/>
          <w:szCs w:val="20"/>
        </w:rPr>
        <w:t xml:space="preserve"> $40’021,242.75 pesos.</w:t>
      </w:r>
    </w:p>
    <w:p w:rsidR="008B2290" w:rsidRDefault="008B2290" w:rsidP="0013349C">
      <w:pPr>
        <w:spacing w:line="360" w:lineRule="auto"/>
        <w:jc w:val="both"/>
        <w:rPr>
          <w:rFonts w:ascii="Arial" w:hAnsi="Arial" w:cs="Arial"/>
          <w:szCs w:val="20"/>
        </w:rPr>
      </w:pPr>
    </w:p>
    <w:p w:rsidR="00397725" w:rsidRPr="0013349C" w:rsidRDefault="00397725" w:rsidP="0013349C">
      <w:pPr>
        <w:spacing w:line="360" w:lineRule="auto"/>
        <w:jc w:val="both"/>
        <w:rPr>
          <w:rFonts w:ascii="Arial" w:hAnsi="Arial" w:cs="Arial"/>
          <w:szCs w:val="20"/>
        </w:rPr>
      </w:pPr>
      <w:r w:rsidRPr="0013349C">
        <w:rPr>
          <w:rFonts w:ascii="Arial" w:hAnsi="Arial" w:cs="Arial"/>
          <w:szCs w:val="20"/>
        </w:rPr>
        <w:t xml:space="preserve">Esto con la finalidad de que la instancia ejecutora </w:t>
      </w:r>
      <w:r w:rsidR="008B2290">
        <w:rPr>
          <w:rFonts w:ascii="Arial" w:hAnsi="Arial" w:cs="Arial"/>
          <w:szCs w:val="20"/>
        </w:rPr>
        <w:t xml:space="preserve">pues </w:t>
      </w:r>
      <w:r w:rsidRPr="0013349C">
        <w:rPr>
          <w:rFonts w:ascii="Arial" w:hAnsi="Arial" w:cs="Arial"/>
          <w:szCs w:val="20"/>
        </w:rPr>
        <w:t xml:space="preserve">pueda proceder a concertar los pagos correspondientes a las acciones autorizadas por la Unidad de Política y Control Presupuestario de la Secretaría de Hacienda y Crédito Público, </w:t>
      </w:r>
      <w:r w:rsidR="008B2290">
        <w:rPr>
          <w:rFonts w:ascii="Arial" w:hAnsi="Arial" w:cs="Arial"/>
          <w:szCs w:val="20"/>
        </w:rPr>
        <w:t xml:space="preserve">esto </w:t>
      </w:r>
      <w:r w:rsidRPr="0013349C">
        <w:rPr>
          <w:rFonts w:ascii="Arial" w:hAnsi="Arial" w:cs="Arial"/>
          <w:szCs w:val="20"/>
        </w:rPr>
        <w:t>en la Cartera de Proyectos del ejercicio fiscal 2016.</w:t>
      </w:r>
    </w:p>
    <w:p w:rsidR="00397725" w:rsidRPr="009C72A1" w:rsidRDefault="00397725" w:rsidP="0002254B">
      <w:pPr>
        <w:spacing w:line="360" w:lineRule="auto"/>
        <w:jc w:val="both"/>
        <w:rPr>
          <w:rFonts w:ascii="Arial" w:hAnsi="Arial" w:cs="Arial"/>
          <w:szCs w:val="20"/>
        </w:rPr>
      </w:pPr>
    </w:p>
    <w:p w:rsidR="008B2290" w:rsidRPr="00883E25" w:rsidRDefault="008B2290" w:rsidP="00881842">
      <w:pPr>
        <w:spacing w:line="360" w:lineRule="auto"/>
        <w:jc w:val="both"/>
        <w:rPr>
          <w:rFonts w:ascii="Arial" w:hAnsi="Arial" w:cs="Arial"/>
          <w:b/>
          <w:szCs w:val="20"/>
        </w:rPr>
      </w:pPr>
      <w:r w:rsidRPr="00883E25">
        <w:rPr>
          <w:rFonts w:ascii="Arial" w:hAnsi="Arial" w:cs="Arial"/>
          <w:b/>
          <w:szCs w:val="20"/>
        </w:rPr>
        <w:t>El M</w:t>
      </w:r>
      <w:r w:rsidR="00881842" w:rsidRPr="00883E25">
        <w:rPr>
          <w:rFonts w:ascii="Arial" w:hAnsi="Arial" w:cs="Arial"/>
          <w:b/>
          <w:szCs w:val="20"/>
        </w:rPr>
        <w:t>tro.</w:t>
      </w:r>
      <w:r w:rsidRPr="00883E25">
        <w:rPr>
          <w:rFonts w:ascii="Arial" w:hAnsi="Arial" w:cs="Arial"/>
          <w:b/>
          <w:szCs w:val="20"/>
        </w:rPr>
        <w:t xml:space="preserve"> Netzahualcóyotl Ornelas Plascencia, Secretario de Infraestructura y Obra Pública y Secretario técnico del Consej</w:t>
      </w:r>
      <w:r w:rsidR="00423F2C">
        <w:rPr>
          <w:rFonts w:ascii="Arial" w:hAnsi="Arial" w:cs="Arial"/>
          <w:b/>
          <w:szCs w:val="20"/>
        </w:rPr>
        <w:t>o, cede el uso de la voz al Arquitecto</w:t>
      </w:r>
      <w:r w:rsidRPr="00883E25">
        <w:rPr>
          <w:rFonts w:ascii="Arial" w:hAnsi="Arial" w:cs="Arial"/>
          <w:b/>
          <w:szCs w:val="20"/>
        </w:rPr>
        <w:t xml:space="preserve"> Miguel </w:t>
      </w:r>
      <w:proofErr w:type="spellStart"/>
      <w:r w:rsidR="00C455FC">
        <w:rPr>
          <w:rFonts w:ascii="Arial" w:hAnsi="Arial" w:cs="Arial"/>
          <w:b/>
          <w:szCs w:val="20"/>
        </w:rPr>
        <w:t>E</w:t>
      </w:r>
      <w:r w:rsidRPr="00883E25">
        <w:rPr>
          <w:rFonts w:ascii="Arial" w:hAnsi="Arial" w:cs="Arial"/>
          <w:b/>
          <w:szCs w:val="20"/>
        </w:rPr>
        <w:t>chauri</w:t>
      </w:r>
      <w:proofErr w:type="spellEnd"/>
      <w:r w:rsidRPr="00883E25">
        <w:rPr>
          <w:rFonts w:ascii="Arial" w:hAnsi="Arial" w:cs="Arial"/>
          <w:b/>
          <w:szCs w:val="20"/>
        </w:rPr>
        <w:t xml:space="preserve">, Director General de Proyectos de Obra Pública y Prosecretario Técnico del Consejo </w:t>
      </w:r>
      <w:r w:rsidR="00C455FC">
        <w:rPr>
          <w:rFonts w:ascii="Arial" w:hAnsi="Arial" w:cs="Arial"/>
          <w:b/>
          <w:szCs w:val="20"/>
        </w:rPr>
        <w:t>par</w:t>
      </w:r>
      <w:r w:rsidRPr="00883E25">
        <w:rPr>
          <w:rFonts w:ascii="Arial" w:hAnsi="Arial" w:cs="Arial"/>
          <w:b/>
          <w:szCs w:val="20"/>
        </w:rPr>
        <w:t xml:space="preserve">a </w:t>
      </w:r>
      <w:r w:rsidR="00C240AC" w:rsidRPr="00883E25">
        <w:rPr>
          <w:rFonts w:ascii="Arial" w:hAnsi="Arial" w:cs="Arial"/>
          <w:b/>
          <w:szCs w:val="20"/>
        </w:rPr>
        <w:t>dar</w:t>
      </w:r>
      <w:r w:rsidRPr="00883E25">
        <w:rPr>
          <w:rFonts w:ascii="Arial" w:hAnsi="Arial" w:cs="Arial"/>
          <w:b/>
          <w:szCs w:val="20"/>
        </w:rPr>
        <w:t xml:space="preserve"> lectura </w:t>
      </w:r>
      <w:r w:rsidR="00C455FC">
        <w:rPr>
          <w:rFonts w:ascii="Arial" w:hAnsi="Arial" w:cs="Arial"/>
          <w:b/>
          <w:szCs w:val="20"/>
        </w:rPr>
        <w:t>al</w:t>
      </w:r>
      <w:r w:rsidR="00C240AC" w:rsidRPr="00883E25">
        <w:rPr>
          <w:rFonts w:ascii="Arial" w:hAnsi="Arial" w:cs="Arial"/>
          <w:b/>
          <w:szCs w:val="20"/>
        </w:rPr>
        <w:t xml:space="preserve"> punto </w:t>
      </w:r>
      <w:r w:rsidR="00883E25">
        <w:rPr>
          <w:rFonts w:ascii="Arial" w:hAnsi="Arial" w:cs="Arial"/>
          <w:b/>
          <w:szCs w:val="20"/>
        </w:rPr>
        <w:t xml:space="preserve">cinco </w:t>
      </w:r>
      <w:r w:rsidR="00745DD5">
        <w:rPr>
          <w:rFonts w:ascii="Arial" w:hAnsi="Arial" w:cs="Arial"/>
          <w:b/>
          <w:szCs w:val="20"/>
        </w:rPr>
        <w:t>de los A</w:t>
      </w:r>
      <w:r w:rsidR="00C240AC" w:rsidRPr="00883E25">
        <w:rPr>
          <w:rFonts w:ascii="Arial" w:hAnsi="Arial" w:cs="Arial"/>
          <w:b/>
          <w:szCs w:val="20"/>
        </w:rPr>
        <w:t>cuerdos.</w:t>
      </w:r>
    </w:p>
    <w:p w:rsidR="00883E25" w:rsidRDefault="00883E25" w:rsidP="00881842">
      <w:pPr>
        <w:spacing w:line="360" w:lineRule="auto"/>
        <w:jc w:val="both"/>
        <w:rPr>
          <w:rFonts w:ascii="Arial" w:hAnsi="Arial" w:cs="Arial"/>
          <w:szCs w:val="20"/>
        </w:rPr>
      </w:pPr>
    </w:p>
    <w:p w:rsidR="00423F2C" w:rsidRPr="00E060E5" w:rsidRDefault="00423F2C" w:rsidP="00FC3A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 w:rsidRPr="00423F2C">
        <w:rPr>
          <w:rFonts w:ascii="Arial" w:hAnsi="Arial" w:cs="Arial"/>
          <w:b/>
          <w:szCs w:val="20"/>
        </w:rPr>
        <w:lastRenderedPageBreak/>
        <w:t xml:space="preserve">El Arq. </w:t>
      </w:r>
      <w:r w:rsidRPr="00883E25">
        <w:rPr>
          <w:rFonts w:ascii="Arial" w:hAnsi="Arial" w:cs="Arial"/>
          <w:b/>
          <w:szCs w:val="20"/>
        </w:rPr>
        <w:t xml:space="preserve">Miguel Eduardo </w:t>
      </w:r>
      <w:proofErr w:type="spellStart"/>
      <w:r w:rsidRPr="00883E25">
        <w:rPr>
          <w:rFonts w:ascii="Arial" w:hAnsi="Arial" w:cs="Arial"/>
          <w:b/>
          <w:szCs w:val="20"/>
        </w:rPr>
        <w:t>Echauri</w:t>
      </w:r>
      <w:proofErr w:type="spellEnd"/>
      <w:r w:rsidRPr="00883E25">
        <w:rPr>
          <w:rFonts w:ascii="Arial" w:hAnsi="Arial" w:cs="Arial"/>
          <w:b/>
          <w:szCs w:val="20"/>
        </w:rPr>
        <w:t xml:space="preserve"> Corona</w:t>
      </w:r>
      <w:r>
        <w:rPr>
          <w:rFonts w:ascii="Arial" w:hAnsi="Arial" w:cs="Arial"/>
          <w:b/>
          <w:szCs w:val="20"/>
        </w:rPr>
        <w:t xml:space="preserve">: </w:t>
      </w:r>
      <w:r w:rsidR="00E44E18">
        <w:rPr>
          <w:rFonts w:ascii="Arial" w:hAnsi="Arial" w:cs="Arial"/>
          <w:szCs w:val="20"/>
        </w:rPr>
        <w:t>Entonces…d</w:t>
      </w:r>
      <w:r>
        <w:rPr>
          <w:rFonts w:ascii="Arial" w:hAnsi="Arial" w:cs="Arial"/>
          <w:szCs w:val="20"/>
        </w:rPr>
        <w:t xml:space="preserve">aré lectura a los acuerdos </w:t>
      </w:r>
      <w:r w:rsidR="00E44E18">
        <w:rPr>
          <w:rFonts w:ascii="Arial" w:hAnsi="Arial" w:cs="Arial"/>
          <w:szCs w:val="20"/>
        </w:rPr>
        <w:t>del último punto de la orden del día</w:t>
      </w:r>
      <w:r>
        <w:rPr>
          <w:rFonts w:ascii="Arial" w:hAnsi="Arial" w:cs="Arial"/>
          <w:szCs w:val="20"/>
        </w:rPr>
        <w:t xml:space="preserve">. </w:t>
      </w:r>
      <w:r w:rsidR="00E44E18">
        <w:rPr>
          <w:rFonts w:ascii="Arial" w:hAnsi="Arial" w:cs="Arial"/>
          <w:szCs w:val="20"/>
        </w:rPr>
        <w:t>En primera instancia, C</w:t>
      </w:r>
      <w:r>
        <w:rPr>
          <w:rFonts w:ascii="Arial" w:hAnsi="Arial" w:cs="Arial"/>
          <w:szCs w:val="20"/>
        </w:rPr>
        <w:t xml:space="preserve">omité </w:t>
      </w:r>
      <w:r w:rsidR="00E44E18">
        <w:rPr>
          <w:rFonts w:ascii="Arial" w:hAnsi="Arial" w:cs="Arial"/>
          <w:szCs w:val="20"/>
        </w:rPr>
        <w:t>Técnico</w:t>
      </w:r>
      <w:r w:rsidR="000442DF">
        <w:rPr>
          <w:rFonts w:ascii="Arial" w:hAnsi="Arial" w:cs="Arial"/>
          <w:szCs w:val="20"/>
        </w:rPr>
        <w:t xml:space="preserve"> </w:t>
      </w:r>
      <w:r w:rsidRPr="00423F2C">
        <w:rPr>
          <w:rFonts w:ascii="Arial" w:hAnsi="Arial" w:cs="Arial"/>
          <w:szCs w:val="20"/>
        </w:rPr>
        <w:t>queda formalmente enterado de la designación de Secretario Técnico y Prosecretario del Consejo para el Desarrollo Metropolitano de Guadalajara y se comprometen a enviar a la brevedad al Secretario Técnico los oficios de designación d</w:t>
      </w:r>
      <w:r w:rsidR="00E44E18">
        <w:rPr>
          <w:rFonts w:ascii="Arial" w:hAnsi="Arial" w:cs="Arial"/>
          <w:szCs w:val="20"/>
        </w:rPr>
        <w:t>e titular y suplente ante este Comité</w:t>
      </w:r>
      <w:r w:rsidRPr="00423F2C">
        <w:rPr>
          <w:rFonts w:ascii="Arial" w:hAnsi="Arial" w:cs="Arial"/>
          <w:szCs w:val="20"/>
        </w:rPr>
        <w:t xml:space="preserve"> Técnico de Evaluación de Proyectos del Fideicomiso Público de Administración e Inversión del “Fondo Metropolitano Ciudad de Guadalajara”.</w:t>
      </w:r>
      <w:r w:rsidR="000442DF">
        <w:rPr>
          <w:rFonts w:ascii="Arial" w:hAnsi="Arial" w:cs="Arial"/>
          <w:szCs w:val="20"/>
        </w:rPr>
        <w:t xml:space="preserve"> Siguiente, de que los </w:t>
      </w:r>
      <w:r w:rsidR="008A2320">
        <w:rPr>
          <w:rFonts w:ascii="Arial" w:hAnsi="Arial" w:cs="Arial"/>
          <w:szCs w:val="20"/>
        </w:rPr>
        <w:t>integrantes de este Comité</w:t>
      </w:r>
      <w:r w:rsidRPr="000442DF">
        <w:rPr>
          <w:rFonts w:ascii="Arial" w:hAnsi="Arial" w:cs="Arial"/>
          <w:szCs w:val="20"/>
        </w:rPr>
        <w:t xml:space="preserve"> </w:t>
      </w:r>
      <w:r w:rsidR="008A2320">
        <w:rPr>
          <w:rFonts w:ascii="Arial" w:hAnsi="Arial" w:cs="Arial"/>
          <w:szCs w:val="20"/>
        </w:rPr>
        <w:t>autorizan por unanimidad</w:t>
      </w:r>
      <w:r w:rsidRPr="000442DF">
        <w:rPr>
          <w:rFonts w:ascii="Arial" w:hAnsi="Arial" w:cs="Arial"/>
          <w:szCs w:val="20"/>
        </w:rPr>
        <w:t xml:space="preserve"> la reprogramación del ejercicio fiscal 2015.</w:t>
      </w:r>
      <w:r w:rsidR="00E060E5" w:rsidRPr="00E060E5">
        <w:rPr>
          <w:rFonts w:ascii="Arial" w:hAnsi="Arial" w:cs="Arial"/>
          <w:szCs w:val="20"/>
        </w:rPr>
        <w:t xml:space="preserve"> El </w:t>
      </w:r>
      <w:r w:rsidR="00F93E83">
        <w:rPr>
          <w:rFonts w:ascii="Arial" w:hAnsi="Arial" w:cs="Arial"/>
          <w:szCs w:val="20"/>
        </w:rPr>
        <w:t>en el n</w:t>
      </w:r>
      <w:r w:rsidR="00E060E5" w:rsidRPr="00E060E5">
        <w:rPr>
          <w:rFonts w:ascii="Arial" w:hAnsi="Arial" w:cs="Arial"/>
          <w:szCs w:val="20"/>
        </w:rPr>
        <w:t>úmero tres</w:t>
      </w:r>
      <w:r w:rsidR="00E060E5">
        <w:rPr>
          <w:rFonts w:ascii="Arial" w:hAnsi="Arial" w:cs="Arial"/>
          <w:szCs w:val="20"/>
        </w:rPr>
        <w:t xml:space="preserve"> </w:t>
      </w:r>
      <w:r w:rsidRPr="00E060E5">
        <w:rPr>
          <w:rFonts w:ascii="Arial" w:hAnsi="Arial" w:cs="Arial"/>
          <w:szCs w:val="20"/>
        </w:rPr>
        <w:t>los miembros del Comité T</w:t>
      </w:r>
      <w:r w:rsidR="00F93E83">
        <w:rPr>
          <w:rFonts w:ascii="Arial" w:hAnsi="Arial" w:cs="Arial"/>
          <w:szCs w:val="20"/>
        </w:rPr>
        <w:t>écnico del Fideicomiso autorizan por unanimidad</w:t>
      </w:r>
      <w:r w:rsidRPr="00E060E5">
        <w:rPr>
          <w:rFonts w:ascii="Arial" w:hAnsi="Arial" w:cs="Arial"/>
          <w:szCs w:val="20"/>
        </w:rPr>
        <w:t xml:space="preserve"> la modificación a la reprogramación del ejercicio 2013 de la Sesión XVIII Extraordinaria.</w:t>
      </w:r>
    </w:p>
    <w:p w:rsidR="00F93E83" w:rsidRDefault="00F93E83" w:rsidP="00FC3A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AE15B1" w:rsidRDefault="00AE15B1" w:rsidP="00FC3A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Los miembros</w:t>
      </w:r>
      <w:r w:rsidR="00BC2B2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de este Comité </w:t>
      </w:r>
      <w:r w:rsidR="00423F2C" w:rsidRPr="00E060E5">
        <w:rPr>
          <w:rFonts w:ascii="Arial" w:hAnsi="Arial" w:cs="Arial"/>
          <w:szCs w:val="20"/>
        </w:rPr>
        <w:t xml:space="preserve"> Técnico ponen </w:t>
      </w:r>
      <w:r>
        <w:rPr>
          <w:rFonts w:ascii="Arial" w:hAnsi="Arial" w:cs="Arial"/>
          <w:szCs w:val="20"/>
        </w:rPr>
        <w:t>autorizan por unanimidad se</w:t>
      </w:r>
      <w:r w:rsidR="00423F2C" w:rsidRPr="00E060E5">
        <w:rPr>
          <w:rFonts w:ascii="Arial" w:hAnsi="Arial" w:cs="Arial"/>
          <w:szCs w:val="20"/>
        </w:rPr>
        <w:t xml:space="preserve"> reprogram</w:t>
      </w:r>
      <w:r>
        <w:rPr>
          <w:rFonts w:ascii="Arial" w:hAnsi="Arial" w:cs="Arial"/>
          <w:szCs w:val="20"/>
        </w:rPr>
        <w:t>en</w:t>
      </w:r>
      <w:r w:rsidR="00423F2C" w:rsidRPr="00E060E5">
        <w:rPr>
          <w:rFonts w:ascii="Arial" w:hAnsi="Arial" w:cs="Arial"/>
          <w:szCs w:val="20"/>
        </w:rPr>
        <w:t xml:space="preserve"> los rendimientos financieros y ahorros derivados de los procesos de contratación de las obras del ejercicio fiscal 2013 a la acción 2. “Ejecución de infraestructura urbana y equipamiento tramo IV y V del Periférico, en los Municipios de Tonalá, Tlaquepaque y El Salto”, hasta su finiquito y cierre de ejercicio.</w:t>
      </w:r>
      <w:r w:rsidR="00BC2B2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Y finalmente, </w:t>
      </w:r>
      <w:r w:rsidR="00BC2B2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el </w:t>
      </w:r>
      <w:r w:rsidR="00423F2C" w:rsidRPr="00BC2B21">
        <w:rPr>
          <w:rFonts w:ascii="Arial" w:hAnsi="Arial" w:cs="Arial"/>
          <w:szCs w:val="20"/>
        </w:rPr>
        <w:t xml:space="preserve">Comité Técnico </w:t>
      </w:r>
      <w:r>
        <w:rPr>
          <w:rFonts w:ascii="Arial" w:hAnsi="Arial" w:cs="Arial"/>
          <w:szCs w:val="20"/>
        </w:rPr>
        <w:t>del Fideicomiso Público de Administración e Inversión, faculta</w:t>
      </w:r>
      <w:r w:rsidR="00423F2C" w:rsidRPr="00BC2B21">
        <w:rPr>
          <w:rFonts w:ascii="Arial" w:hAnsi="Arial" w:cs="Arial"/>
          <w:szCs w:val="20"/>
        </w:rPr>
        <w:t xml:space="preserve"> al Secretario Técnico del Consejo, la protocolización del procedimiento de pagos por la fiduciaria BANOBRAS a las acciones correspondientes al ejercicio 2016 autorizadas y con recurso ministrado por la S</w:t>
      </w:r>
      <w:r w:rsidR="00BC2B21">
        <w:rPr>
          <w:rFonts w:ascii="Arial" w:hAnsi="Arial" w:cs="Arial"/>
          <w:szCs w:val="20"/>
        </w:rPr>
        <w:t xml:space="preserve">ecretaría de </w:t>
      </w:r>
      <w:r w:rsidR="00423F2C" w:rsidRPr="00BC2B21">
        <w:rPr>
          <w:rFonts w:ascii="Arial" w:hAnsi="Arial" w:cs="Arial"/>
          <w:szCs w:val="20"/>
        </w:rPr>
        <w:t>H</w:t>
      </w:r>
      <w:r w:rsidR="00BC2B21">
        <w:rPr>
          <w:rFonts w:ascii="Arial" w:hAnsi="Arial" w:cs="Arial"/>
          <w:szCs w:val="20"/>
        </w:rPr>
        <w:t xml:space="preserve">acienda y </w:t>
      </w:r>
      <w:r w:rsidR="00423F2C" w:rsidRPr="00BC2B21">
        <w:rPr>
          <w:rFonts w:ascii="Arial" w:hAnsi="Arial" w:cs="Arial"/>
          <w:szCs w:val="20"/>
        </w:rPr>
        <w:t>C</w:t>
      </w:r>
      <w:r w:rsidR="00BC2B21">
        <w:rPr>
          <w:rFonts w:ascii="Arial" w:hAnsi="Arial" w:cs="Arial"/>
          <w:szCs w:val="20"/>
        </w:rPr>
        <w:t xml:space="preserve">rédito </w:t>
      </w:r>
      <w:r w:rsidR="00423F2C" w:rsidRPr="00BC2B21">
        <w:rPr>
          <w:rFonts w:ascii="Arial" w:hAnsi="Arial" w:cs="Arial"/>
          <w:szCs w:val="20"/>
        </w:rPr>
        <w:t>P</w:t>
      </w:r>
      <w:r w:rsidR="00BC2B21">
        <w:rPr>
          <w:rFonts w:ascii="Arial" w:hAnsi="Arial" w:cs="Arial"/>
          <w:szCs w:val="20"/>
        </w:rPr>
        <w:t>úblico</w:t>
      </w:r>
      <w:r w:rsidR="00423F2C" w:rsidRPr="00BC2B21">
        <w:rPr>
          <w:rFonts w:ascii="Arial" w:hAnsi="Arial" w:cs="Arial"/>
          <w:szCs w:val="20"/>
        </w:rPr>
        <w:t>.</w:t>
      </w:r>
      <w:r w:rsidR="00FC3A72">
        <w:rPr>
          <w:rFonts w:ascii="Arial" w:hAnsi="Arial" w:cs="Arial"/>
          <w:szCs w:val="20"/>
        </w:rPr>
        <w:t xml:space="preserve"> </w:t>
      </w:r>
    </w:p>
    <w:p w:rsidR="00AE15B1" w:rsidRDefault="00AE15B1" w:rsidP="00FC3A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23F2C" w:rsidRDefault="00FC3A72" w:rsidP="00FC3A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Eso sería todo, </w:t>
      </w:r>
      <w:r w:rsidR="00AE15B1">
        <w:rPr>
          <w:rFonts w:ascii="Arial" w:hAnsi="Arial" w:cs="Arial"/>
          <w:szCs w:val="20"/>
        </w:rPr>
        <w:t>creo que ya agotamos el orden del día.</w:t>
      </w:r>
    </w:p>
    <w:p w:rsidR="00FC3A72" w:rsidRDefault="00FC3A72" w:rsidP="00BC2B21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FC3A72" w:rsidRPr="00FC3A72" w:rsidRDefault="00FC3A72" w:rsidP="00FC3A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Cs w:val="20"/>
        </w:rPr>
      </w:pPr>
      <w:r w:rsidRPr="00FC3A72">
        <w:rPr>
          <w:rFonts w:ascii="Arial" w:hAnsi="Arial" w:cs="Arial"/>
          <w:b/>
          <w:szCs w:val="20"/>
        </w:rPr>
        <w:t>Minuto de silencio</w:t>
      </w:r>
    </w:p>
    <w:p w:rsidR="00FC3A72" w:rsidRPr="00FC3A72" w:rsidRDefault="00FC3A72" w:rsidP="00FC3A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Cs w:val="20"/>
        </w:rPr>
      </w:pPr>
    </w:p>
    <w:p w:rsidR="00423F2C" w:rsidRPr="00AE15B1" w:rsidRDefault="00FC3A72" w:rsidP="00AE15B1">
      <w:pPr>
        <w:pStyle w:val="Textoindependiente3"/>
        <w:spacing w:line="360" w:lineRule="auto"/>
        <w:rPr>
          <w:sz w:val="24"/>
          <w:szCs w:val="20"/>
        </w:rPr>
      </w:pPr>
      <w:r w:rsidRPr="00FC3A72">
        <w:rPr>
          <w:b/>
          <w:sz w:val="24"/>
          <w:szCs w:val="20"/>
        </w:rPr>
        <w:t xml:space="preserve">El Mtro. Netzahualcóyotl Ornelas Plascencia: </w:t>
      </w:r>
      <w:r w:rsidRPr="00AE15B1">
        <w:rPr>
          <w:sz w:val="24"/>
          <w:szCs w:val="20"/>
        </w:rPr>
        <w:t>y bien,</w:t>
      </w:r>
      <w:r w:rsidR="00AE15B1">
        <w:rPr>
          <w:sz w:val="24"/>
          <w:szCs w:val="20"/>
        </w:rPr>
        <w:t xml:space="preserve"> sí</w:t>
      </w:r>
      <w:r w:rsidRPr="00AE15B1">
        <w:rPr>
          <w:sz w:val="24"/>
          <w:szCs w:val="20"/>
        </w:rPr>
        <w:t xml:space="preserve"> hemos agotado la orden del día por lo que me dispongo</w:t>
      </w:r>
      <w:r w:rsidR="00AE15B1">
        <w:rPr>
          <w:sz w:val="24"/>
          <w:szCs w:val="20"/>
        </w:rPr>
        <w:t xml:space="preserve"> a concluir la sesión a las 12:30 horas del </w:t>
      </w:r>
      <w:r w:rsidRPr="00AE15B1">
        <w:rPr>
          <w:sz w:val="24"/>
          <w:szCs w:val="20"/>
        </w:rPr>
        <w:t>10 de noviembre de 2016.</w:t>
      </w:r>
    </w:p>
    <w:p w:rsidR="00E716B9" w:rsidRPr="009C72A1" w:rsidRDefault="00E716B9" w:rsidP="00881842">
      <w:pPr>
        <w:spacing w:line="360" w:lineRule="auto"/>
        <w:jc w:val="both"/>
        <w:rPr>
          <w:rFonts w:ascii="Arial" w:hAnsi="Arial" w:cs="Arial"/>
          <w:szCs w:val="20"/>
        </w:rPr>
      </w:pPr>
    </w:p>
    <w:sectPr w:rsidR="00E716B9" w:rsidRPr="009C72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75A61"/>
    <w:multiLevelType w:val="hybridMultilevel"/>
    <w:tmpl w:val="351E3ECC"/>
    <w:lvl w:ilvl="0" w:tplc="590C9D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52"/>
    <w:rsid w:val="0002254B"/>
    <w:rsid w:val="000442DF"/>
    <w:rsid w:val="00054BA0"/>
    <w:rsid w:val="000978BA"/>
    <w:rsid w:val="000B786F"/>
    <w:rsid w:val="000C0145"/>
    <w:rsid w:val="00101C6F"/>
    <w:rsid w:val="00120485"/>
    <w:rsid w:val="0013349C"/>
    <w:rsid w:val="00144650"/>
    <w:rsid w:val="00152DE7"/>
    <w:rsid w:val="001607E6"/>
    <w:rsid w:val="00163482"/>
    <w:rsid w:val="001A4337"/>
    <w:rsid w:val="001B352F"/>
    <w:rsid w:val="001C1384"/>
    <w:rsid w:val="001C7C28"/>
    <w:rsid w:val="001E58F8"/>
    <w:rsid w:val="001F06C2"/>
    <w:rsid w:val="001F10D9"/>
    <w:rsid w:val="002337BA"/>
    <w:rsid w:val="00237C52"/>
    <w:rsid w:val="00283B48"/>
    <w:rsid w:val="002862CD"/>
    <w:rsid w:val="002918BE"/>
    <w:rsid w:val="002C2C7F"/>
    <w:rsid w:val="002F5AEF"/>
    <w:rsid w:val="0034056E"/>
    <w:rsid w:val="00382430"/>
    <w:rsid w:val="00397725"/>
    <w:rsid w:val="003A6801"/>
    <w:rsid w:val="00423F2C"/>
    <w:rsid w:val="00446D62"/>
    <w:rsid w:val="00455B63"/>
    <w:rsid w:val="00463A9B"/>
    <w:rsid w:val="004C28F5"/>
    <w:rsid w:val="00517321"/>
    <w:rsid w:val="005341C0"/>
    <w:rsid w:val="00545BFE"/>
    <w:rsid w:val="00560A52"/>
    <w:rsid w:val="0056472D"/>
    <w:rsid w:val="00581C72"/>
    <w:rsid w:val="00595109"/>
    <w:rsid w:val="005F2A86"/>
    <w:rsid w:val="005F6BEE"/>
    <w:rsid w:val="00632054"/>
    <w:rsid w:val="00646301"/>
    <w:rsid w:val="0066010F"/>
    <w:rsid w:val="0066159D"/>
    <w:rsid w:val="006753D8"/>
    <w:rsid w:val="006C1666"/>
    <w:rsid w:val="006C7F17"/>
    <w:rsid w:val="00745DAC"/>
    <w:rsid w:val="00745DD5"/>
    <w:rsid w:val="007475BC"/>
    <w:rsid w:val="00765BE9"/>
    <w:rsid w:val="0077424E"/>
    <w:rsid w:val="00781AF5"/>
    <w:rsid w:val="00784F72"/>
    <w:rsid w:val="007917D8"/>
    <w:rsid w:val="007A306C"/>
    <w:rsid w:val="007A53E8"/>
    <w:rsid w:val="007E4792"/>
    <w:rsid w:val="007E557C"/>
    <w:rsid w:val="0082231D"/>
    <w:rsid w:val="008532F8"/>
    <w:rsid w:val="00871CFD"/>
    <w:rsid w:val="00880586"/>
    <w:rsid w:val="00880EC6"/>
    <w:rsid w:val="00881842"/>
    <w:rsid w:val="00883E25"/>
    <w:rsid w:val="008A04E6"/>
    <w:rsid w:val="008A2320"/>
    <w:rsid w:val="008B2290"/>
    <w:rsid w:val="008D27D4"/>
    <w:rsid w:val="008E1D94"/>
    <w:rsid w:val="008F73A8"/>
    <w:rsid w:val="00914592"/>
    <w:rsid w:val="0091564A"/>
    <w:rsid w:val="00987321"/>
    <w:rsid w:val="009A27E7"/>
    <w:rsid w:val="009C72A1"/>
    <w:rsid w:val="009D33F1"/>
    <w:rsid w:val="009E74F7"/>
    <w:rsid w:val="009F5124"/>
    <w:rsid w:val="00A52053"/>
    <w:rsid w:val="00A80BE9"/>
    <w:rsid w:val="00A812CA"/>
    <w:rsid w:val="00A84C7D"/>
    <w:rsid w:val="00A8511E"/>
    <w:rsid w:val="00AE15B1"/>
    <w:rsid w:val="00B00FB1"/>
    <w:rsid w:val="00B0795E"/>
    <w:rsid w:val="00B318F8"/>
    <w:rsid w:val="00B443CE"/>
    <w:rsid w:val="00B519DB"/>
    <w:rsid w:val="00B55DEC"/>
    <w:rsid w:val="00BA14A3"/>
    <w:rsid w:val="00BB0886"/>
    <w:rsid w:val="00BC2B21"/>
    <w:rsid w:val="00C240AC"/>
    <w:rsid w:val="00C27A0E"/>
    <w:rsid w:val="00C415B3"/>
    <w:rsid w:val="00C455FC"/>
    <w:rsid w:val="00C50442"/>
    <w:rsid w:val="00C86C6E"/>
    <w:rsid w:val="00CA4081"/>
    <w:rsid w:val="00CA6374"/>
    <w:rsid w:val="00CB254E"/>
    <w:rsid w:val="00CB2CB2"/>
    <w:rsid w:val="00D00864"/>
    <w:rsid w:val="00D352A9"/>
    <w:rsid w:val="00D40E5D"/>
    <w:rsid w:val="00D64CEE"/>
    <w:rsid w:val="00D71132"/>
    <w:rsid w:val="00D7616F"/>
    <w:rsid w:val="00D80D06"/>
    <w:rsid w:val="00D96F69"/>
    <w:rsid w:val="00DB2BC8"/>
    <w:rsid w:val="00DF25ED"/>
    <w:rsid w:val="00E060E5"/>
    <w:rsid w:val="00E44E18"/>
    <w:rsid w:val="00E716B9"/>
    <w:rsid w:val="00E732C9"/>
    <w:rsid w:val="00E801C6"/>
    <w:rsid w:val="00EA3AD3"/>
    <w:rsid w:val="00EA5EF0"/>
    <w:rsid w:val="00EB2377"/>
    <w:rsid w:val="00F3758D"/>
    <w:rsid w:val="00F44192"/>
    <w:rsid w:val="00F54556"/>
    <w:rsid w:val="00F93E83"/>
    <w:rsid w:val="00FA1C52"/>
    <w:rsid w:val="00FA680D"/>
    <w:rsid w:val="00FB144D"/>
    <w:rsid w:val="00FB6E9A"/>
    <w:rsid w:val="00FC3A72"/>
    <w:rsid w:val="00FC4DAA"/>
    <w:rsid w:val="00FD685E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123C31-24DE-4249-85B8-5EFA9B9B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BE9"/>
    <w:pPr>
      <w:suppressAutoHyphens/>
      <w:ind w:left="708"/>
    </w:pPr>
    <w:rPr>
      <w:lang w:val="es-ES" w:eastAsia="ar-SA"/>
    </w:rPr>
  </w:style>
  <w:style w:type="paragraph" w:styleId="Textoindependiente3">
    <w:name w:val="Body Text 3"/>
    <w:basedOn w:val="Normal"/>
    <w:link w:val="Textoindependiente3Car"/>
    <w:unhideWhenUsed/>
    <w:rsid w:val="00423F2C"/>
    <w:pPr>
      <w:jc w:val="both"/>
    </w:pPr>
    <w:rPr>
      <w:rFonts w:ascii="Arial" w:hAnsi="Arial" w:cs="Arial"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423F2C"/>
    <w:rPr>
      <w:rFonts w:ascii="Arial" w:eastAsia="Times New Roman" w:hAnsi="Arial" w:cs="Arial"/>
      <w:sz w:val="1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1839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OmarD</cp:lastModifiedBy>
  <cp:revision>2</cp:revision>
  <dcterms:created xsi:type="dcterms:W3CDTF">2017-09-05T19:43:00Z</dcterms:created>
  <dcterms:modified xsi:type="dcterms:W3CDTF">2017-09-05T19:43:00Z</dcterms:modified>
</cp:coreProperties>
</file>